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DB2" w:rsidRPr="00B057D0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57D0">
        <w:rPr>
          <w:rFonts w:ascii="Times New Roman" w:hAnsi="Times New Roman" w:cs="Times New Roman"/>
          <w:b/>
          <w:sz w:val="28"/>
          <w:szCs w:val="24"/>
        </w:rPr>
        <w:t>Муниципальное бюджетное образовательное учреждение</w:t>
      </w:r>
    </w:p>
    <w:p w:rsidR="00410DB2" w:rsidRPr="00B057D0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д</w:t>
      </w:r>
      <w:r w:rsidRPr="00B057D0">
        <w:rPr>
          <w:rFonts w:ascii="Times New Roman" w:hAnsi="Times New Roman" w:cs="Times New Roman"/>
          <w:b/>
          <w:sz w:val="28"/>
          <w:szCs w:val="24"/>
        </w:rPr>
        <w:t>ополнительного образования детей</w:t>
      </w:r>
    </w:p>
    <w:p w:rsidR="00410DB2" w:rsidRPr="00B057D0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57D0">
        <w:rPr>
          <w:rFonts w:ascii="Times New Roman" w:hAnsi="Times New Roman" w:cs="Times New Roman"/>
          <w:b/>
          <w:sz w:val="28"/>
          <w:szCs w:val="24"/>
        </w:rPr>
        <w:t>Детско-юношеский центр «Гармония»</w:t>
      </w:r>
    </w:p>
    <w:p w:rsidR="00410DB2" w:rsidRPr="00B057D0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057D0">
        <w:rPr>
          <w:rFonts w:ascii="Times New Roman" w:hAnsi="Times New Roman" w:cs="Times New Roman"/>
          <w:b/>
          <w:sz w:val="28"/>
          <w:szCs w:val="24"/>
        </w:rPr>
        <w:t>Чановского района Новосибирской области</w:t>
      </w: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4AE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7.5pt;margin-top:9.85pt;width:479.45pt;height:178.8pt;z-index:2516817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" filled="f" stroked="f">
            <v:textbox style="mso-fit-shape-to-text:t">
              <w:txbxContent>
                <w:p w:rsidR="00410DB2" w:rsidRPr="00106CB6" w:rsidRDefault="00410DB2" w:rsidP="00410DB2">
                  <w:pPr>
                    <w:jc w:val="center"/>
                    <w:rPr>
                      <w:szCs w:val="72"/>
                    </w:rPr>
                  </w:pPr>
                  <w:r w:rsidRPr="00214AE3">
                    <w:rPr>
                      <w:rFonts w:ascii="Times New Roman" w:hAnsi="Times New Roman" w:cs="Times New Roman"/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65pt;height:157.5pt" fillcolor="#c00000" stroked="f">
                        <v:shadow on="t" color="#b2b2b2" opacity="52429f" offset="3pt"/>
                        <v:textpath style="font-family:&quot;Times New Roman&quot;;v-text-kern:t" trim="t" fitpath="t" string="&quot;В гармошках &#10;слышатся напевы сердец и &#10;зов родной земли&quot;&#10;"/>
                      </v:shape>
                    </w:pict>
                  </w:r>
                </w:p>
              </w:txbxContent>
            </v:textbox>
          </v:shape>
        </w:pict>
      </w: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057D0">
        <w:rPr>
          <w:rFonts w:ascii="Times New Roman" w:hAnsi="Times New Roman" w:cs="Times New Roman"/>
          <w:b/>
          <w:sz w:val="32"/>
          <w:szCs w:val="24"/>
        </w:rPr>
        <w:t>(сценарий межрайонного фестиваля)</w:t>
      </w: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113665</wp:posOffset>
            </wp:positionV>
            <wp:extent cx="5391150" cy="3848100"/>
            <wp:effectExtent l="114300" t="19050" r="57150" b="57150"/>
            <wp:wrapThrough wrapText="bothSides">
              <wp:wrapPolygon edited="0">
                <wp:start x="1450" y="-107"/>
                <wp:lineTo x="840" y="321"/>
                <wp:lineTo x="-76" y="1390"/>
                <wp:lineTo x="-382" y="2673"/>
                <wp:lineTo x="-458" y="18713"/>
                <wp:lineTo x="0" y="20424"/>
                <wp:lineTo x="1221" y="21921"/>
                <wp:lineTo x="1450" y="21921"/>
                <wp:lineTo x="19845" y="21921"/>
                <wp:lineTo x="20073" y="21921"/>
                <wp:lineTo x="21295" y="20638"/>
                <wp:lineTo x="21295" y="20424"/>
                <wp:lineTo x="21371" y="20424"/>
                <wp:lineTo x="21753" y="18927"/>
                <wp:lineTo x="21753" y="3315"/>
                <wp:lineTo x="21829" y="3315"/>
                <wp:lineTo x="21600" y="2246"/>
                <wp:lineTo x="21371" y="1604"/>
                <wp:lineTo x="21447" y="1497"/>
                <wp:lineTo x="20455" y="321"/>
                <wp:lineTo x="19845" y="-107"/>
                <wp:lineTo x="1450" y="-107"/>
              </wp:wrapPolygon>
            </wp:wrapThrough>
            <wp:docPr id="23" name="Рисунок 2" descr="C:\Users\Анна\Documents\Багирова А.Д\Фотографии Багировой А.Д\Записать на диск\школа-Ева\14.10.2012\getImageCA9C2Q9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cuments\Багирова А.Д\Фотографии Багировой А.Д\Записать на диск\школа-Ева\14.10.2012\getImageCA9C2Q9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676" r="9259"/>
                    <a:stretch/>
                  </pic:blipFill>
                  <pic:spPr bwMode="auto">
                    <a:xfrm>
                      <a:off x="0" y="0"/>
                      <a:ext cx="5391150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</w:t>
      </w: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2012 год</w:t>
      </w:r>
    </w:p>
    <w:p w:rsidR="00410DB2" w:rsidRPr="00B057D0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lastRenderedPageBreak/>
        <w:t>Автор проекта:</w:t>
      </w: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Бобров Василий Иванович, </w:t>
      </w:r>
      <w:r w:rsidRPr="00106CB6">
        <w:rPr>
          <w:rFonts w:ascii="Times New Roman" w:hAnsi="Times New Roman" w:cs="Times New Roman"/>
          <w:sz w:val="32"/>
          <w:szCs w:val="24"/>
        </w:rPr>
        <w:t>педагог дополнительного образования МБОУ ДОД ДЮЦ «Гармония», руководитель ансамбля гармонистов «Ивушка»</w:t>
      </w: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Автор-составитель сценарной разработки:</w:t>
      </w: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 xml:space="preserve">педагог-организатор МБОУ ДОД ДЮЦ «Гармония» Чановского района </w:t>
      </w:r>
      <w:r>
        <w:rPr>
          <w:rFonts w:ascii="Times New Roman" w:hAnsi="Times New Roman" w:cs="Times New Roman"/>
          <w:b/>
          <w:sz w:val="32"/>
          <w:szCs w:val="24"/>
        </w:rPr>
        <w:t>Сидорова Елена Николаевна</w:t>
      </w: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B40653" w:rsidRPr="00041D58" w:rsidRDefault="00B40653" w:rsidP="00B406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41D58">
        <w:rPr>
          <w:rFonts w:ascii="Times New Roman" w:hAnsi="Times New Roman" w:cs="Times New Roman"/>
          <w:b/>
          <w:i/>
          <w:sz w:val="24"/>
          <w:szCs w:val="28"/>
        </w:rPr>
        <w:lastRenderedPageBreak/>
        <w:t>Занавес закрыт, звучит гармонь</w:t>
      </w:r>
    </w:p>
    <w:p w:rsidR="00D73E2A" w:rsidRPr="00041D58" w:rsidRDefault="004F1E54" w:rsidP="00B406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Поет гармонь, как в старину бывало:</w:t>
      </w:r>
    </w:p>
    <w:p w:rsidR="004F1E54" w:rsidRPr="00041D58" w:rsidRDefault="004F1E54" w:rsidP="00B406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Частушкой, песней, пляской огневой.</w:t>
      </w:r>
    </w:p>
    <w:p w:rsidR="004F1E54" w:rsidRPr="00041D58" w:rsidRDefault="004F1E54" w:rsidP="00B406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Поет на свадьбах, в поле, на привале</w:t>
      </w:r>
    </w:p>
    <w:p w:rsidR="004F1E54" w:rsidRPr="00041D58" w:rsidRDefault="004F1E54" w:rsidP="00B406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Судьба России – русская гармонь!</w:t>
      </w:r>
    </w:p>
    <w:p w:rsidR="004F1E54" w:rsidRPr="00041D58" w:rsidRDefault="00B40653" w:rsidP="00B406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41D58">
        <w:rPr>
          <w:rFonts w:ascii="Times New Roman" w:hAnsi="Times New Roman" w:cs="Times New Roman"/>
          <w:b/>
          <w:i/>
          <w:sz w:val="24"/>
          <w:szCs w:val="28"/>
        </w:rPr>
        <w:t>Занавес открывается</w:t>
      </w:r>
    </w:p>
    <w:p w:rsidR="004F1E54" w:rsidRPr="00041D58" w:rsidRDefault="004F1E54" w:rsidP="00B406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Играй, играй, гармонь, душа России.</w:t>
      </w:r>
    </w:p>
    <w:p w:rsidR="004F1E54" w:rsidRPr="00041D58" w:rsidRDefault="004F1E54" w:rsidP="00B406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Играй повсюду, звонче песни лей!</w:t>
      </w:r>
    </w:p>
    <w:p w:rsidR="004F1E54" w:rsidRPr="00041D58" w:rsidRDefault="004F1E54" w:rsidP="00B406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Играй неистово, играй красиво,</w:t>
      </w:r>
    </w:p>
    <w:p w:rsidR="004F1E54" w:rsidRPr="00041D58" w:rsidRDefault="004F1E54" w:rsidP="00B406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Тревожь сердца моей гармони трель!</w:t>
      </w:r>
    </w:p>
    <w:p w:rsidR="004F1E54" w:rsidRDefault="006E639F" w:rsidP="00B4065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216535</wp:posOffset>
            </wp:positionV>
            <wp:extent cx="4505325" cy="3235325"/>
            <wp:effectExtent l="133350" t="38100" r="47625" b="60325"/>
            <wp:wrapThrough wrapText="bothSides">
              <wp:wrapPolygon edited="0">
                <wp:start x="1644" y="-254"/>
                <wp:lineTo x="1096" y="0"/>
                <wp:lineTo x="-274" y="1399"/>
                <wp:lineTo x="-639" y="3816"/>
                <wp:lineTo x="-639" y="18060"/>
                <wp:lineTo x="-183" y="20095"/>
                <wp:lineTo x="1279" y="22003"/>
                <wp:lineTo x="1644" y="22003"/>
                <wp:lineTo x="19545" y="22003"/>
                <wp:lineTo x="19910" y="22003"/>
                <wp:lineTo x="21372" y="20477"/>
                <wp:lineTo x="21372" y="20095"/>
                <wp:lineTo x="21828" y="18187"/>
                <wp:lineTo x="21828" y="3816"/>
                <wp:lineTo x="21463" y="1908"/>
                <wp:lineTo x="21463" y="1781"/>
                <wp:lineTo x="21554" y="1526"/>
                <wp:lineTo x="20093" y="0"/>
                <wp:lineTo x="19545" y="-254"/>
                <wp:lineTo x="1644" y="-254"/>
              </wp:wrapPolygon>
            </wp:wrapThrough>
            <wp:docPr id="1" name="Рисунок 1" descr="C:\Users\Анна\Desktop\В гармошках слышатся напевы... (сценарий)\14.10.2012\P10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В гармошках слышатся напевы... (сценарий)\14.10.2012\P1020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2980" b="19510"/>
                    <a:stretch/>
                  </pic:blipFill>
                  <pic:spPr bwMode="auto">
                    <a:xfrm>
                      <a:off x="0" y="0"/>
                      <a:ext cx="4505325" cy="3235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F1E54" w:rsidRPr="006E639F">
        <w:rPr>
          <w:rFonts w:ascii="Times New Roman" w:hAnsi="Times New Roman" w:cs="Times New Roman"/>
          <w:b/>
          <w:i/>
          <w:sz w:val="24"/>
          <w:szCs w:val="28"/>
        </w:rPr>
        <w:t>Выход ансамбля гармонистов «Ивушка»</w:t>
      </w:r>
      <w:r w:rsidR="00B40653" w:rsidRPr="006E639F">
        <w:rPr>
          <w:rFonts w:ascii="Times New Roman" w:hAnsi="Times New Roman" w:cs="Times New Roman"/>
          <w:b/>
          <w:i/>
          <w:sz w:val="24"/>
          <w:szCs w:val="28"/>
        </w:rPr>
        <w:t>.</w:t>
      </w:r>
      <w:r w:rsidR="004F1E54" w:rsidRPr="006E639F">
        <w:rPr>
          <w:rFonts w:ascii="Times New Roman" w:hAnsi="Times New Roman" w:cs="Times New Roman"/>
          <w:b/>
          <w:i/>
          <w:sz w:val="24"/>
          <w:szCs w:val="28"/>
        </w:rPr>
        <w:t xml:space="preserve"> «Попурри»</w:t>
      </w:r>
      <w:r w:rsidR="00B40653" w:rsidRPr="006E639F">
        <w:rPr>
          <w:rFonts w:ascii="Times New Roman" w:hAnsi="Times New Roman" w:cs="Times New Roman"/>
          <w:b/>
          <w:i/>
          <w:sz w:val="24"/>
          <w:szCs w:val="28"/>
        </w:rPr>
        <w:t>.</w:t>
      </w: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Pr="00410DB2" w:rsidRDefault="006E639F" w:rsidP="005B5DBB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8"/>
        </w:rPr>
      </w:pPr>
    </w:p>
    <w:p w:rsidR="006E639F" w:rsidRDefault="006E639F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4F1E54" w:rsidRPr="006E639F" w:rsidRDefault="004F1E54" w:rsidP="006E639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6E639F">
        <w:rPr>
          <w:rFonts w:ascii="Times New Roman" w:hAnsi="Times New Roman" w:cs="Times New Roman"/>
          <w:b/>
          <w:i/>
          <w:sz w:val="24"/>
          <w:szCs w:val="28"/>
        </w:rPr>
        <w:t>Выход ведущих.</w:t>
      </w:r>
    </w:p>
    <w:p w:rsidR="00F65BD5" w:rsidRPr="00041D58" w:rsidRDefault="00372DD4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</w:t>
      </w:r>
      <w:r w:rsidR="00F65BD5" w:rsidRPr="00041D58">
        <w:rPr>
          <w:rFonts w:ascii="Times New Roman" w:hAnsi="Times New Roman" w:cs="Times New Roman"/>
          <w:sz w:val="28"/>
          <w:szCs w:val="28"/>
        </w:rPr>
        <w:t>Ох, хорошо гармонь играет,</w:t>
      </w:r>
    </w:p>
    <w:p w:rsidR="00F65BD5" w:rsidRPr="00041D58" w:rsidRDefault="00372DD4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65BD5" w:rsidRPr="00041D58">
        <w:rPr>
          <w:rFonts w:ascii="Times New Roman" w:hAnsi="Times New Roman" w:cs="Times New Roman"/>
          <w:sz w:val="28"/>
          <w:szCs w:val="28"/>
        </w:rPr>
        <w:t>В груди сердечко замирает.</w:t>
      </w:r>
    </w:p>
    <w:p w:rsidR="00F65BD5" w:rsidRPr="00041D58" w:rsidRDefault="00372DD4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65BD5" w:rsidRPr="00041D58">
        <w:rPr>
          <w:rFonts w:ascii="Times New Roman" w:hAnsi="Times New Roman" w:cs="Times New Roman"/>
          <w:sz w:val="28"/>
          <w:szCs w:val="28"/>
        </w:rPr>
        <w:t>Вон там звучит и здесь звучит,</w:t>
      </w:r>
    </w:p>
    <w:p w:rsidR="00F65BD5" w:rsidRPr="00041D58" w:rsidRDefault="00372DD4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65BD5" w:rsidRPr="00041D58">
        <w:rPr>
          <w:rFonts w:ascii="Times New Roman" w:hAnsi="Times New Roman" w:cs="Times New Roman"/>
          <w:sz w:val="28"/>
          <w:szCs w:val="28"/>
        </w:rPr>
        <w:t>То веселится, то грустит.</w:t>
      </w:r>
    </w:p>
    <w:p w:rsidR="00F65BD5" w:rsidRPr="00041D58" w:rsidRDefault="00372DD4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F65BD5" w:rsidRPr="00041D58">
        <w:rPr>
          <w:rFonts w:ascii="Times New Roman" w:hAnsi="Times New Roman" w:cs="Times New Roman"/>
          <w:sz w:val="28"/>
          <w:szCs w:val="28"/>
        </w:rPr>
        <w:t>Съехались гости к нам с разных сторон</w:t>
      </w:r>
    </w:p>
    <w:p w:rsidR="004F1E54" w:rsidRPr="00041D58" w:rsidRDefault="007E11C4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В</w:t>
      </w:r>
      <w:r w:rsidR="00C158AB">
        <w:rPr>
          <w:rFonts w:ascii="Times New Roman" w:hAnsi="Times New Roman" w:cs="Times New Roman"/>
          <w:b/>
          <w:sz w:val="28"/>
          <w:szCs w:val="28"/>
        </w:rPr>
        <w:t>едущие (в</w:t>
      </w:r>
      <w:r w:rsidRPr="00041D58">
        <w:rPr>
          <w:rFonts w:ascii="Times New Roman" w:hAnsi="Times New Roman" w:cs="Times New Roman"/>
          <w:b/>
          <w:sz w:val="28"/>
          <w:szCs w:val="28"/>
        </w:rPr>
        <w:t>месте</w:t>
      </w:r>
      <w:r w:rsidR="00C158AB">
        <w:rPr>
          <w:rFonts w:ascii="Times New Roman" w:hAnsi="Times New Roman" w:cs="Times New Roman"/>
          <w:b/>
          <w:sz w:val="28"/>
          <w:szCs w:val="28"/>
        </w:rPr>
        <w:t>)</w:t>
      </w:r>
      <w:r w:rsidRPr="00041D58">
        <w:rPr>
          <w:rFonts w:ascii="Times New Roman" w:hAnsi="Times New Roman" w:cs="Times New Roman"/>
          <w:b/>
          <w:sz w:val="28"/>
          <w:szCs w:val="28"/>
        </w:rPr>
        <w:t>:</w:t>
      </w:r>
      <w:r w:rsidRPr="00041D58">
        <w:rPr>
          <w:rFonts w:ascii="Times New Roman" w:hAnsi="Times New Roman" w:cs="Times New Roman"/>
          <w:sz w:val="28"/>
          <w:szCs w:val="28"/>
        </w:rPr>
        <w:t xml:space="preserve"> </w:t>
      </w:r>
      <w:r w:rsidR="00F65BD5" w:rsidRPr="00041D58">
        <w:rPr>
          <w:rFonts w:ascii="Times New Roman" w:hAnsi="Times New Roman" w:cs="Times New Roman"/>
          <w:sz w:val="28"/>
          <w:szCs w:val="28"/>
        </w:rPr>
        <w:t>Всех приглашает на праздник гармонь!</w:t>
      </w:r>
      <w:r w:rsidR="00773AED" w:rsidRPr="00041D58">
        <w:rPr>
          <w:rFonts w:ascii="Times New Roman" w:hAnsi="Times New Roman" w:cs="Times New Roman"/>
          <w:sz w:val="28"/>
          <w:szCs w:val="28"/>
        </w:rPr>
        <w:br/>
      </w:r>
      <w:r w:rsidR="00773AED" w:rsidRPr="00041D58">
        <w:rPr>
          <w:rFonts w:ascii="Times New Roman" w:hAnsi="Times New Roman" w:cs="Times New Roman"/>
          <w:b/>
          <w:sz w:val="28"/>
          <w:szCs w:val="28"/>
        </w:rPr>
        <w:t>2-о</w:t>
      </w:r>
      <w:r w:rsidR="00F65BD5" w:rsidRPr="00041D58">
        <w:rPr>
          <w:rFonts w:ascii="Times New Roman" w:hAnsi="Times New Roman" w:cs="Times New Roman"/>
          <w:b/>
          <w:sz w:val="28"/>
          <w:szCs w:val="28"/>
        </w:rPr>
        <w:t>й ведущий:</w:t>
      </w:r>
      <w:r w:rsidR="00F65BD5" w:rsidRPr="00041D58">
        <w:rPr>
          <w:rFonts w:ascii="Times New Roman" w:hAnsi="Times New Roman" w:cs="Times New Roman"/>
          <w:sz w:val="28"/>
          <w:szCs w:val="28"/>
        </w:rPr>
        <w:t xml:space="preserve"> Добрый день, дорогие друзья!</w:t>
      </w:r>
    </w:p>
    <w:p w:rsidR="00F65BD5" w:rsidRPr="00041D58" w:rsidRDefault="00773AED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lastRenderedPageBreak/>
        <w:t>1-ы</w:t>
      </w:r>
      <w:r w:rsidR="00F65BD5" w:rsidRPr="00041D58">
        <w:rPr>
          <w:rFonts w:ascii="Times New Roman" w:hAnsi="Times New Roman" w:cs="Times New Roman"/>
          <w:b/>
          <w:sz w:val="28"/>
          <w:szCs w:val="28"/>
        </w:rPr>
        <w:t>й ведущий:</w:t>
      </w:r>
      <w:r w:rsidR="00F65BD5" w:rsidRPr="00041D58">
        <w:rPr>
          <w:rFonts w:ascii="Times New Roman" w:hAnsi="Times New Roman" w:cs="Times New Roman"/>
          <w:sz w:val="28"/>
          <w:szCs w:val="28"/>
        </w:rPr>
        <w:t xml:space="preserve"> Здравствуйте, любители гармони!</w:t>
      </w:r>
    </w:p>
    <w:p w:rsidR="00F65BD5" w:rsidRDefault="00773AED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2-о</w:t>
      </w:r>
      <w:r w:rsidR="00F65BD5" w:rsidRPr="00041D58">
        <w:rPr>
          <w:rFonts w:ascii="Times New Roman" w:hAnsi="Times New Roman" w:cs="Times New Roman"/>
          <w:b/>
          <w:sz w:val="28"/>
          <w:szCs w:val="28"/>
        </w:rPr>
        <w:t>й ведущий:</w:t>
      </w:r>
      <w:r w:rsidR="00F65BD5" w:rsidRPr="00041D58">
        <w:rPr>
          <w:rFonts w:ascii="Times New Roman" w:hAnsi="Times New Roman" w:cs="Times New Roman"/>
          <w:sz w:val="28"/>
          <w:szCs w:val="28"/>
        </w:rPr>
        <w:t xml:space="preserve"> Мы рады приветствовать вас на 1 межрайонном фестивале народного творчества </w:t>
      </w:r>
      <w:r w:rsidR="007E11C4" w:rsidRPr="00041D58">
        <w:rPr>
          <w:rFonts w:ascii="Times New Roman" w:hAnsi="Times New Roman" w:cs="Times New Roman"/>
          <w:sz w:val="28"/>
          <w:szCs w:val="28"/>
        </w:rPr>
        <w:t xml:space="preserve">в рамках социально значимого проекта </w:t>
      </w:r>
      <w:r w:rsidR="00F65BD5" w:rsidRPr="00041D58">
        <w:rPr>
          <w:rFonts w:ascii="Times New Roman" w:hAnsi="Times New Roman" w:cs="Times New Roman"/>
          <w:sz w:val="28"/>
          <w:szCs w:val="28"/>
        </w:rPr>
        <w:t>«В гармошках слышатся напевы сердец и зов родной земли…» с участием коллективов Чановского, Куйбышевского</w:t>
      </w:r>
      <w:r w:rsidR="007E11C4" w:rsidRPr="00041D58">
        <w:rPr>
          <w:rFonts w:ascii="Times New Roman" w:hAnsi="Times New Roman" w:cs="Times New Roman"/>
          <w:sz w:val="28"/>
          <w:szCs w:val="28"/>
        </w:rPr>
        <w:t xml:space="preserve">, </w:t>
      </w:r>
      <w:r w:rsidR="00F65BD5" w:rsidRPr="00041D58">
        <w:rPr>
          <w:rFonts w:ascii="Times New Roman" w:hAnsi="Times New Roman" w:cs="Times New Roman"/>
          <w:sz w:val="28"/>
          <w:szCs w:val="28"/>
        </w:rPr>
        <w:t>Барабинского районов.</w:t>
      </w:r>
    </w:p>
    <w:p w:rsidR="006E639F" w:rsidRPr="00041D58" w:rsidRDefault="006E639F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38100</wp:posOffset>
            </wp:positionV>
            <wp:extent cx="3857625" cy="2609850"/>
            <wp:effectExtent l="0" t="0" r="9525" b="0"/>
            <wp:wrapThrough wrapText="bothSides">
              <wp:wrapPolygon edited="0">
                <wp:start x="640" y="0"/>
                <wp:lineTo x="0" y="946"/>
                <wp:lineTo x="0" y="20496"/>
                <wp:lineTo x="533" y="21442"/>
                <wp:lineTo x="747" y="21442"/>
                <wp:lineTo x="20800" y="21442"/>
                <wp:lineTo x="21013" y="21442"/>
                <wp:lineTo x="21547" y="20496"/>
                <wp:lineTo x="21547" y="946"/>
                <wp:lineTo x="20907" y="0"/>
                <wp:lineTo x="64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9942"/>
                    <a:stretch/>
                  </pic:blipFill>
                  <pic:spPr bwMode="auto">
                    <a:xfrm>
                      <a:off x="0" y="0"/>
                      <a:ext cx="3857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639F" w:rsidRDefault="006E639F" w:rsidP="00B406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639F" w:rsidRDefault="006E639F" w:rsidP="00B406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639F" w:rsidRDefault="006E639F" w:rsidP="00B406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639F" w:rsidRDefault="006E639F" w:rsidP="00B406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639F" w:rsidRDefault="006E639F" w:rsidP="00B406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639F" w:rsidRDefault="006E639F" w:rsidP="00B406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639F" w:rsidRDefault="006E639F" w:rsidP="00B406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639F" w:rsidRDefault="006E639F" w:rsidP="00B4065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BD5" w:rsidRPr="00041D58" w:rsidRDefault="00773AED" w:rsidP="00B4065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1-ы</w:t>
      </w:r>
      <w:r w:rsidR="00F65BD5" w:rsidRPr="00041D58">
        <w:rPr>
          <w:rFonts w:ascii="Times New Roman" w:hAnsi="Times New Roman" w:cs="Times New Roman"/>
          <w:b/>
          <w:sz w:val="28"/>
          <w:szCs w:val="28"/>
        </w:rPr>
        <w:t>й ведущий:</w:t>
      </w:r>
      <w:r w:rsidR="00F65BD5" w:rsidRPr="00041D58">
        <w:rPr>
          <w:rFonts w:ascii="Times New Roman" w:hAnsi="Times New Roman" w:cs="Times New Roman"/>
          <w:sz w:val="28"/>
          <w:szCs w:val="28"/>
        </w:rPr>
        <w:t xml:space="preserve"> Открыл наш фестиваль </w:t>
      </w:r>
      <w:r w:rsidR="005347DD" w:rsidRPr="00041D58">
        <w:rPr>
          <w:rFonts w:ascii="Times New Roman" w:hAnsi="Times New Roman" w:cs="Times New Roman"/>
          <w:sz w:val="28"/>
          <w:szCs w:val="28"/>
        </w:rPr>
        <w:t xml:space="preserve">лауреат международных и областных конкурсов </w:t>
      </w:r>
      <w:r w:rsidR="00F65BD5" w:rsidRPr="00041D58">
        <w:rPr>
          <w:rFonts w:ascii="Times New Roman" w:hAnsi="Times New Roman" w:cs="Times New Roman"/>
          <w:sz w:val="28"/>
          <w:szCs w:val="28"/>
        </w:rPr>
        <w:t xml:space="preserve">ансамбль гармонистов «Ивушка» муниципального бюджетного образовательного учреждения дополнительного образования </w:t>
      </w:r>
      <w:r w:rsidR="005347DD" w:rsidRPr="00041D58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F65BD5" w:rsidRPr="00041D58">
        <w:rPr>
          <w:rFonts w:ascii="Times New Roman" w:hAnsi="Times New Roman" w:cs="Times New Roman"/>
          <w:sz w:val="28"/>
          <w:szCs w:val="28"/>
        </w:rPr>
        <w:t>Детско-юношеского центра «Гармония». Руководитель Василий Бобров.</w:t>
      </w:r>
    </w:p>
    <w:p w:rsidR="005347DD" w:rsidRPr="00041D58" w:rsidRDefault="005347DD" w:rsidP="005347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 w:rsidRPr="00041D58">
        <w:rPr>
          <w:rFonts w:ascii="Times New Roman" w:hAnsi="Times New Roman" w:cs="Times New Roman"/>
          <w:b/>
          <w:i/>
          <w:sz w:val="24"/>
          <w:szCs w:val="28"/>
        </w:rPr>
        <w:t xml:space="preserve">На экране демонстрация фильма о творческих коллективах, </w:t>
      </w:r>
    </w:p>
    <w:p w:rsidR="005347DD" w:rsidRPr="00041D58" w:rsidRDefault="005347DD" w:rsidP="005347D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proofErr w:type="gramStart"/>
      <w:r w:rsidRPr="00041D58">
        <w:rPr>
          <w:rFonts w:ascii="Times New Roman" w:hAnsi="Times New Roman" w:cs="Times New Roman"/>
          <w:b/>
          <w:i/>
          <w:sz w:val="24"/>
          <w:szCs w:val="28"/>
        </w:rPr>
        <w:t>принимающих</w:t>
      </w:r>
      <w:proofErr w:type="gramEnd"/>
      <w:r w:rsidRPr="00041D58">
        <w:rPr>
          <w:rFonts w:ascii="Times New Roman" w:hAnsi="Times New Roman" w:cs="Times New Roman"/>
          <w:b/>
          <w:i/>
          <w:sz w:val="24"/>
          <w:szCs w:val="28"/>
        </w:rPr>
        <w:t xml:space="preserve"> участие в фестивале</w:t>
      </w:r>
    </w:p>
    <w:p w:rsidR="00A040EB" w:rsidRPr="00041D58" w:rsidRDefault="00A040EB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2-ой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Уникальная гармонь, без сомненья, скажу я вам. Она – не просто инструмент музыкальный, в ней есть душа. То плачет она надрывно, протяжно, то тоскует, то вдруг залихватски поднимает дух, встряхнет, да в пляску позовет.</w:t>
      </w:r>
    </w:p>
    <w:p w:rsidR="00A040EB" w:rsidRPr="00041D58" w:rsidRDefault="00A040EB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Как распахивает меха гармошка, своими звуками проникая в душу каждого человека, так  же широко распахнуты объятия сегодня для друзей из Барабинского, Куйбышевского, Чановского районов, для всех, кто любит народную песню и русскую гармонь, кому по сердцу душевная музыка, кто ей безгранично предан.</w:t>
      </w:r>
    </w:p>
    <w:p w:rsidR="00A040EB" w:rsidRPr="00041D58" w:rsidRDefault="00A040EB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2-ой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Сегодня мы познакомимся с творчеством наших земляков, среди которых есть опытные и мудрые, на протяжении многих лет занимающиеся </w:t>
      </w:r>
      <w:r w:rsidRPr="00041D58">
        <w:rPr>
          <w:rFonts w:ascii="Times New Roman" w:hAnsi="Times New Roman" w:cs="Times New Roman"/>
          <w:sz w:val="28"/>
          <w:szCs w:val="28"/>
        </w:rPr>
        <w:lastRenderedPageBreak/>
        <w:t>народным творчеством, и молодые коллективы – энергичные и задорные, и совсем юные музыканты, совершающие первые шаги в мире народного искусства под руководством своих наставников.</w:t>
      </w:r>
    </w:p>
    <w:p w:rsidR="00A040EB" w:rsidRPr="00041D58" w:rsidRDefault="00A040EB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Так не прервется нить народных традиций, и гармонь будет звучать, пока есть такие увлеченные люди, которые любят, ценят и бережно относятся к традициям своих дедов и прадедов и щедро делятся своим искусством с другими. А наши дети, юные музыканты, вырастут добрыми и открытыми людьми, потому что с раннего детства они научились играть на гармошке и прониклись любовью к народной музыке.</w:t>
      </w:r>
    </w:p>
    <w:p w:rsidR="002235F1" w:rsidRPr="00041D58" w:rsidRDefault="002235F1" w:rsidP="00223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2-ой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«Гармонь – душа России» - эта фраза стала крылатой. Недаром так чутко откликается сердце на каждый звук ее родной, знакомый. И пока жива гармонь, будет жить Россия, и здесь будет расти хлеб, будут счастливы люди и будет звучать русская песня.</w:t>
      </w:r>
    </w:p>
    <w:p w:rsidR="002235F1" w:rsidRPr="00041D58" w:rsidRDefault="002235F1" w:rsidP="002235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Заслуженный артист России Геннадий Заволокин писал:</w:t>
      </w:r>
    </w:p>
    <w:p w:rsidR="002235F1" w:rsidRPr="00041D58" w:rsidRDefault="002235F1" w:rsidP="00223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«Ну-ка, глянь с-под руки на дорожку,</w:t>
      </w:r>
    </w:p>
    <w:p w:rsidR="002235F1" w:rsidRPr="00041D58" w:rsidRDefault="002235F1" w:rsidP="00223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Кто уходит, а кто к нам шагает?</w:t>
      </w:r>
    </w:p>
    <w:p w:rsidR="002235F1" w:rsidRPr="00041D58" w:rsidRDefault="002235F1" w:rsidP="00223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Отыми у России гармошку</w:t>
      </w:r>
    </w:p>
    <w:p w:rsidR="002235F1" w:rsidRPr="00041D58" w:rsidRDefault="002235F1" w:rsidP="00223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И Россия себя потеряет!</w:t>
      </w:r>
    </w:p>
    <w:p w:rsidR="002235F1" w:rsidRPr="00041D58" w:rsidRDefault="002235F1" w:rsidP="00223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Не беда, что дорожка крутая,</w:t>
      </w:r>
    </w:p>
    <w:p w:rsidR="002235F1" w:rsidRPr="00041D58" w:rsidRDefault="002235F1" w:rsidP="00223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Видно, этой идти нам дорожкой…</w:t>
      </w:r>
    </w:p>
    <w:p w:rsidR="002235F1" w:rsidRPr="00041D58" w:rsidRDefault="002235F1" w:rsidP="00223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И навеки Россия святая</w:t>
      </w:r>
    </w:p>
    <w:p w:rsidR="002235F1" w:rsidRPr="00041D58" w:rsidRDefault="00667EAC" w:rsidP="00223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2693670</wp:posOffset>
            </wp:positionH>
            <wp:positionV relativeFrom="paragraph">
              <wp:posOffset>227330</wp:posOffset>
            </wp:positionV>
            <wp:extent cx="3257550" cy="1871345"/>
            <wp:effectExtent l="133350" t="19050" r="57150" b="52705"/>
            <wp:wrapThrough wrapText="bothSides">
              <wp:wrapPolygon edited="0">
                <wp:start x="884" y="-220"/>
                <wp:lineTo x="379" y="0"/>
                <wp:lineTo x="-884" y="2419"/>
                <wp:lineTo x="-884" y="18250"/>
                <wp:lineTo x="-379" y="20889"/>
                <wp:lineTo x="632" y="22208"/>
                <wp:lineTo x="884" y="22208"/>
                <wp:lineTo x="20211" y="22208"/>
                <wp:lineTo x="20463" y="22208"/>
                <wp:lineTo x="21347" y="21109"/>
                <wp:lineTo x="21347" y="20889"/>
                <wp:lineTo x="21600" y="20889"/>
                <wp:lineTo x="21979" y="18250"/>
                <wp:lineTo x="21979" y="2639"/>
                <wp:lineTo x="20716" y="0"/>
                <wp:lineTo x="20211" y="-220"/>
                <wp:lineTo x="884" y="-220"/>
              </wp:wrapPolygon>
            </wp:wrapThrough>
            <wp:docPr id="4" name="Рисунок 4" descr="C:\Users\Анна\Desktop\В гармошках слышатся напевы... (сценарий)\14.10.2012\getImageCAHXYL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В гармошках слышатся напевы... (сценарий)\14.10.2012\getImageCAHXYL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33201" r="13785" b="3778"/>
                    <a:stretch/>
                  </pic:blipFill>
                  <pic:spPr bwMode="auto">
                    <a:xfrm>
                      <a:off x="0" y="0"/>
                      <a:ext cx="3257550" cy="1871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35F1" w:rsidRPr="00041D58">
        <w:rPr>
          <w:rFonts w:ascii="Times New Roman" w:hAnsi="Times New Roman" w:cs="Times New Roman"/>
          <w:sz w:val="28"/>
          <w:szCs w:val="28"/>
        </w:rPr>
        <w:t>Породнилась с простою гармошкой!»</w:t>
      </w:r>
    </w:p>
    <w:p w:rsidR="00A040EB" w:rsidRDefault="002235F1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На сцене вокальный ансамбль «Чановские зори» Чановского РДК. Песня «Играй, Гармонь».</w:t>
      </w:r>
    </w:p>
    <w:p w:rsidR="006E639F" w:rsidRPr="00041D58" w:rsidRDefault="006E639F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7EAC" w:rsidRDefault="00667EAC" w:rsidP="00E776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E776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E776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E776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776FC" w:rsidRPr="00041D58" w:rsidRDefault="003671E8" w:rsidP="00E776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2-ой</w:t>
      </w:r>
      <w:r w:rsidR="00E776FC" w:rsidRPr="00041D58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E776FC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гармони заиграли,</w:t>
      </w:r>
    </w:p>
    <w:p w:rsidR="00E776FC" w:rsidRPr="00041D58" w:rsidRDefault="00E776FC" w:rsidP="00E776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Гармонисты вышли,</w:t>
      </w:r>
    </w:p>
    <w:p w:rsidR="00E776FC" w:rsidRPr="00041D58" w:rsidRDefault="00E776FC" w:rsidP="00E776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Мы не станем тихо петь,</w:t>
      </w:r>
    </w:p>
    <w:p w:rsidR="00E776FC" w:rsidRPr="00041D58" w:rsidRDefault="00E776FC" w:rsidP="00E776F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Будет всюду слышно!</w:t>
      </w:r>
    </w:p>
    <w:p w:rsidR="00E776FC" w:rsidRDefault="00E776FC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Приглашаем на сцену ансамбль гармонистов «Селяне» села </w:t>
      </w:r>
      <w:proofErr w:type="spellStart"/>
      <w:r w:rsidRPr="00041D58">
        <w:rPr>
          <w:rFonts w:ascii="Times New Roman" w:hAnsi="Times New Roman" w:cs="Times New Roman"/>
          <w:sz w:val="28"/>
          <w:szCs w:val="28"/>
        </w:rPr>
        <w:t>Блюдчанское</w:t>
      </w:r>
      <w:proofErr w:type="spellEnd"/>
      <w:r w:rsidRPr="00041D58">
        <w:rPr>
          <w:rFonts w:ascii="Times New Roman" w:hAnsi="Times New Roman" w:cs="Times New Roman"/>
          <w:sz w:val="28"/>
          <w:szCs w:val="28"/>
        </w:rPr>
        <w:t xml:space="preserve">. Руководитель Александр </w:t>
      </w:r>
      <w:proofErr w:type="spellStart"/>
      <w:r w:rsidRPr="00041D58">
        <w:rPr>
          <w:rFonts w:ascii="Times New Roman" w:hAnsi="Times New Roman" w:cs="Times New Roman"/>
          <w:sz w:val="28"/>
          <w:szCs w:val="28"/>
        </w:rPr>
        <w:t>Семеренко</w:t>
      </w:r>
      <w:proofErr w:type="spellEnd"/>
      <w:r w:rsidRPr="00041D58">
        <w:rPr>
          <w:rFonts w:ascii="Times New Roman" w:hAnsi="Times New Roman" w:cs="Times New Roman"/>
          <w:sz w:val="28"/>
          <w:szCs w:val="28"/>
        </w:rPr>
        <w:t>.</w:t>
      </w:r>
    </w:p>
    <w:p w:rsidR="007E7011" w:rsidRPr="00041D58" w:rsidRDefault="007E7011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106045</wp:posOffset>
            </wp:positionV>
            <wp:extent cx="4439285" cy="2962275"/>
            <wp:effectExtent l="76200" t="38100" r="56515" b="66675"/>
            <wp:wrapThrough wrapText="bothSides">
              <wp:wrapPolygon edited="0">
                <wp:start x="1668" y="-278"/>
                <wp:lineTo x="927" y="0"/>
                <wp:lineTo x="-371" y="1389"/>
                <wp:lineTo x="-371" y="20280"/>
                <wp:lineTo x="927" y="21947"/>
                <wp:lineTo x="1390" y="21947"/>
                <wp:lineTo x="1576" y="22086"/>
                <wp:lineTo x="1668" y="22086"/>
                <wp:lineTo x="19558" y="22086"/>
                <wp:lineTo x="19650" y="22086"/>
                <wp:lineTo x="19836" y="21947"/>
                <wp:lineTo x="20299" y="21947"/>
                <wp:lineTo x="21597" y="20280"/>
                <wp:lineTo x="21597" y="19725"/>
                <wp:lineTo x="21875" y="17641"/>
                <wp:lineTo x="21875" y="4167"/>
                <wp:lineTo x="21597" y="2084"/>
                <wp:lineTo x="21597" y="1945"/>
                <wp:lineTo x="21690" y="1389"/>
                <wp:lineTo x="20485" y="139"/>
                <wp:lineTo x="19558" y="-278"/>
                <wp:lineTo x="1668" y="-278"/>
              </wp:wrapPolygon>
            </wp:wrapThrough>
            <wp:docPr id="5" name="Рисунок 5" descr="C:\Users\Анна\Desktop\В гармошках слышатся напевы... (сценарий)\14.10.2012\P105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В гармошках слышатся напевы... (сценарий)\14.10.2012\P105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245" t="26640" r="8285"/>
                    <a:stretch/>
                  </pic:blipFill>
                  <pic:spPr bwMode="auto">
                    <a:xfrm>
                      <a:off x="0" y="0"/>
                      <a:ext cx="4439285" cy="2962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229870</wp:posOffset>
            </wp:positionV>
            <wp:extent cx="1721485" cy="2501900"/>
            <wp:effectExtent l="114300" t="38100" r="50165" b="69850"/>
            <wp:wrapThrough wrapText="bothSides">
              <wp:wrapPolygon edited="0">
                <wp:start x="1673" y="-329"/>
                <wp:lineTo x="478" y="0"/>
                <wp:lineTo x="-1434" y="1645"/>
                <wp:lineTo x="-1195" y="20723"/>
                <wp:lineTo x="1195" y="22203"/>
                <wp:lineTo x="1673" y="22203"/>
                <wp:lineTo x="18883" y="22203"/>
                <wp:lineTo x="19600" y="22203"/>
                <wp:lineTo x="21512" y="21052"/>
                <wp:lineTo x="21512" y="20723"/>
                <wp:lineTo x="21751" y="20723"/>
                <wp:lineTo x="22229" y="18420"/>
                <wp:lineTo x="22229" y="4934"/>
                <wp:lineTo x="21990" y="2467"/>
                <wp:lineTo x="21990" y="2303"/>
                <wp:lineTo x="22229" y="1809"/>
                <wp:lineTo x="20078" y="0"/>
                <wp:lineTo x="18883" y="-329"/>
                <wp:lineTo x="1673" y="-329"/>
              </wp:wrapPolygon>
            </wp:wrapThrough>
            <wp:docPr id="6" name="Рисунок 6" descr="C:\Users\Анна\Desktop\В гармошках слышатся напевы... (сценарий)\14.10.2012\P105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В гармошках слышатся напевы... (сценарий)\14.10.2012\P105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501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5DBB" w:rsidRPr="00410DB2" w:rsidRDefault="005B5DBB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61E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61EA6" w:rsidRPr="00041D58" w:rsidRDefault="003671E8" w:rsidP="00561E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1-ы</w:t>
      </w:r>
      <w:r w:rsidR="00561EA6" w:rsidRPr="00041D58">
        <w:rPr>
          <w:rFonts w:ascii="Times New Roman" w:hAnsi="Times New Roman" w:cs="Times New Roman"/>
          <w:b/>
          <w:sz w:val="28"/>
          <w:szCs w:val="28"/>
        </w:rPr>
        <w:t>й ведущий:</w:t>
      </w:r>
      <w:r w:rsidR="00561EA6" w:rsidRPr="00041D58">
        <w:rPr>
          <w:rFonts w:ascii="Times New Roman" w:hAnsi="Times New Roman" w:cs="Times New Roman"/>
          <w:sz w:val="28"/>
          <w:szCs w:val="28"/>
        </w:rPr>
        <w:t xml:space="preserve"> На сцену приглашается лауреат, дипломант областных конкурсов, член всероссийского поэтическо-композиторского клуба «Гармонистов» - Геннадий Бодров. Его песни исполняются Кубанским, Сибирским и Курским хорами.</w:t>
      </w:r>
      <w:r w:rsidR="007E7011" w:rsidRPr="007E70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7011" w:rsidRDefault="00544A2E" w:rsidP="007E701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1D58">
        <w:rPr>
          <w:rFonts w:ascii="Times New Roman" w:hAnsi="Times New Roman" w:cs="Times New Roman"/>
          <w:b/>
          <w:i/>
          <w:sz w:val="28"/>
          <w:szCs w:val="28"/>
        </w:rPr>
        <w:t xml:space="preserve">Выступление </w:t>
      </w:r>
      <w:proofErr w:type="spellStart"/>
      <w:r w:rsidRPr="00041D58">
        <w:rPr>
          <w:rFonts w:ascii="Times New Roman" w:hAnsi="Times New Roman" w:cs="Times New Roman"/>
          <w:b/>
          <w:i/>
          <w:sz w:val="28"/>
          <w:szCs w:val="28"/>
        </w:rPr>
        <w:t>Г.Бодрова</w:t>
      </w:r>
      <w:proofErr w:type="spellEnd"/>
      <w:r w:rsidRPr="00041D5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E7011" w:rsidRDefault="007E7011" w:rsidP="007E70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7E70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7E70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4A2E" w:rsidRPr="007E7011" w:rsidRDefault="007E7011" w:rsidP="007E7011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594360</wp:posOffset>
            </wp:positionV>
            <wp:extent cx="3848100" cy="2342515"/>
            <wp:effectExtent l="114300" t="38100" r="57150" b="57785"/>
            <wp:wrapThrough wrapText="bothSides">
              <wp:wrapPolygon edited="0">
                <wp:start x="1390" y="-351"/>
                <wp:lineTo x="749" y="-176"/>
                <wp:lineTo x="-642" y="1757"/>
                <wp:lineTo x="-642" y="20025"/>
                <wp:lineTo x="855" y="22133"/>
                <wp:lineTo x="1390" y="22133"/>
                <wp:lineTo x="19782" y="22133"/>
                <wp:lineTo x="20317" y="22133"/>
                <wp:lineTo x="21814" y="20025"/>
                <wp:lineTo x="21814" y="2459"/>
                <wp:lineTo x="21921" y="1932"/>
                <wp:lineTo x="20424" y="-176"/>
                <wp:lineTo x="19782" y="-351"/>
                <wp:lineTo x="1390" y="-351"/>
              </wp:wrapPolygon>
            </wp:wrapThrough>
            <wp:docPr id="7" name="Рисунок 7" descr="C:\Users\Анна\Desktop\В гармошках слышатся напевы... (сценарий)\14.10.2012\getImageCA9NTM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В гармошках слышатся напевы... (сценарий)\14.10.2012\getImageCA9NTMW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358" t="54076" r="9851"/>
                    <a:stretch/>
                  </pic:blipFill>
                  <pic:spPr bwMode="auto">
                    <a:xfrm>
                      <a:off x="0" y="0"/>
                      <a:ext cx="3848100" cy="2342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4A2E" w:rsidRPr="00041D58">
        <w:rPr>
          <w:rFonts w:ascii="Times New Roman" w:hAnsi="Times New Roman" w:cs="Times New Roman"/>
          <w:b/>
          <w:sz w:val="28"/>
          <w:szCs w:val="28"/>
        </w:rPr>
        <w:t>2-ой ведущий:</w:t>
      </w:r>
      <w:r w:rsidR="00544A2E" w:rsidRPr="00041D58">
        <w:rPr>
          <w:rFonts w:ascii="Times New Roman" w:hAnsi="Times New Roman" w:cs="Times New Roman"/>
          <w:sz w:val="28"/>
          <w:szCs w:val="28"/>
        </w:rPr>
        <w:t xml:space="preserve"> На слова Геннадия Бодрова в исполнении вокальной группы «Вдохновение» звучит песня «Поклон тебе, моя деревня».</w:t>
      </w:r>
      <w:r w:rsidRPr="007E70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Следующая гостья нашего фестиваля лауреат областного поэтического конкурса «Мой милый край – родная сторона», дважды дипломант регионального поэтического конкурса «</w:t>
      </w:r>
      <w:proofErr w:type="spellStart"/>
      <w:r w:rsidRPr="00041D58">
        <w:rPr>
          <w:rFonts w:ascii="Times New Roman" w:hAnsi="Times New Roman" w:cs="Times New Roman"/>
          <w:sz w:val="28"/>
          <w:szCs w:val="28"/>
        </w:rPr>
        <w:t>Тареевские</w:t>
      </w:r>
      <w:proofErr w:type="spellEnd"/>
      <w:r w:rsidRPr="00041D58">
        <w:rPr>
          <w:rFonts w:ascii="Times New Roman" w:hAnsi="Times New Roman" w:cs="Times New Roman"/>
          <w:sz w:val="28"/>
          <w:szCs w:val="28"/>
        </w:rPr>
        <w:t xml:space="preserve"> чтения» - Галина </w:t>
      </w:r>
      <w:proofErr w:type="spellStart"/>
      <w:r w:rsidRPr="00041D58">
        <w:rPr>
          <w:rFonts w:ascii="Times New Roman" w:hAnsi="Times New Roman" w:cs="Times New Roman"/>
          <w:sz w:val="28"/>
          <w:szCs w:val="28"/>
        </w:rPr>
        <w:t>Лагунова</w:t>
      </w:r>
      <w:proofErr w:type="spellEnd"/>
      <w:r w:rsidRPr="00041D58">
        <w:rPr>
          <w:rFonts w:ascii="Times New Roman" w:hAnsi="Times New Roman" w:cs="Times New Roman"/>
          <w:sz w:val="28"/>
          <w:szCs w:val="28"/>
        </w:rPr>
        <w:t>.</w:t>
      </w:r>
    </w:p>
    <w:p w:rsidR="00544A2E" w:rsidRPr="00041D58" w:rsidRDefault="00544A2E" w:rsidP="00544A2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41D58">
        <w:rPr>
          <w:rFonts w:ascii="Times New Roman" w:hAnsi="Times New Roman" w:cs="Times New Roman"/>
          <w:b/>
          <w:i/>
          <w:sz w:val="28"/>
          <w:szCs w:val="28"/>
        </w:rPr>
        <w:t xml:space="preserve">Выступление </w:t>
      </w:r>
      <w:proofErr w:type="spellStart"/>
      <w:r w:rsidRPr="00041D58">
        <w:rPr>
          <w:rFonts w:ascii="Times New Roman" w:hAnsi="Times New Roman" w:cs="Times New Roman"/>
          <w:b/>
          <w:i/>
          <w:sz w:val="28"/>
          <w:szCs w:val="28"/>
        </w:rPr>
        <w:t>Г.Лагуновой</w:t>
      </w:r>
      <w:proofErr w:type="spellEnd"/>
      <w:r w:rsidRPr="00041D5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2-ой ведущий</w:t>
      </w:r>
      <w:r w:rsidRPr="00041D58">
        <w:rPr>
          <w:rFonts w:ascii="Times New Roman" w:hAnsi="Times New Roman" w:cs="Times New Roman"/>
          <w:sz w:val="28"/>
          <w:szCs w:val="28"/>
        </w:rPr>
        <w:t xml:space="preserve">: В исполнении вокальной группы «Вдохновение» прозвучит песня «Веселые ложкари» на слова Галины </w:t>
      </w:r>
      <w:proofErr w:type="spellStart"/>
      <w:r w:rsidRPr="00041D58">
        <w:rPr>
          <w:rFonts w:ascii="Times New Roman" w:hAnsi="Times New Roman" w:cs="Times New Roman"/>
          <w:sz w:val="28"/>
          <w:szCs w:val="28"/>
        </w:rPr>
        <w:t>Лагуновой</w:t>
      </w:r>
      <w:proofErr w:type="spellEnd"/>
      <w:r w:rsidRPr="00041D58">
        <w:rPr>
          <w:rFonts w:ascii="Times New Roman" w:hAnsi="Times New Roman" w:cs="Times New Roman"/>
          <w:sz w:val="28"/>
          <w:szCs w:val="28"/>
        </w:rPr>
        <w:t>.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Убедят сегодня в том,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Что жива у нас гармонь,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Не столичные артисты,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Из народа гармонисты.</w:t>
      </w:r>
    </w:p>
    <w:p w:rsidR="00544A2E" w:rsidRPr="00041D58" w:rsidRDefault="007E7011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2388870</wp:posOffset>
            </wp:positionH>
            <wp:positionV relativeFrom="paragraph">
              <wp:posOffset>95885</wp:posOffset>
            </wp:positionV>
            <wp:extent cx="3781425" cy="2317750"/>
            <wp:effectExtent l="114300" t="38100" r="47625" b="63500"/>
            <wp:wrapThrough wrapText="bothSides">
              <wp:wrapPolygon edited="0">
                <wp:start x="1415" y="-355"/>
                <wp:lineTo x="762" y="-178"/>
                <wp:lineTo x="-653" y="1775"/>
                <wp:lineTo x="-653" y="19529"/>
                <wp:lineTo x="979" y="22192"/>
                <wp:lineTo x="1306" y="22192"/>
                <wp:lineTo x="19805" y="22192"/>
                <wp:lineTo x="20131" y="22192"/>
                <wp:lineTo x="21763" y="19884"/>
                <wp:lineTo x="21763" y="2485"/>
                <wp:lineTo x="21872" y="1953"/>
                <wp:lineTo x="20349" y="-178"/>
                <wp:lineTo x="19696" y="-355"/>
                <wp:lineTo x="1415" y="-355"/>
              </wp:wrapPolygon>
            </wp:wrapThrough>
            <wp:docPr id="8" name="Рисунок 8" descr="C:\Users\Анна\Desktop\В гармошках слышатся напевы... (сценарий)\14.10.2012\getImageCAPLC7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В гармошках слышатся напевы... (сценарий)\14.10.2012\getImageCAPLC7R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026" r="14876" b="14423"/>
                    <a:stretch/>
                  </pic:blipFill>
                  <pic:spPr bwMode="auto">
                    <a:xfrm>
                      <a:off x="0" y="0"/>
                      <a:ext cx="3781425" cy="2317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4A2E" w:rsidRPr="00041D58">
        <w:rPr>
          <w:rFonts w:ascii="Times New Roman" w:hAnsi="Times New Roman" w:cs="Times New Roman"/>
          <w:sz w:val="28"/>
          <w:szCs w:val="28"/>
        </w:rPr>
        <w:t xml:space="preserve">На сцене наши юные участники - ансамбль гармонистов «Ивушка». «Сибирская».                             </w:t>
      </w:r>
    </w:p>
    <w:p w:rsidR="007E7011" w:rsidRDefault="007E7011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6D5F" w:rsidRDefault="00466D5F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6D5F" w:rsidRDefault="00466D5F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44A2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66D5F" w:rsidRDefault="003671E8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2-ой</w:t>
      </w:r>
      <w:r w:rsidR="00544A2E" w:rsidRPr="00041D58">
        <w:rPr>
          <w:rFonts w:ascii="Times New Roman" w:hAnsi="Times New Roman" w:cs="Times New Roman"/>
          <w:b/>
          <w:sz w:val="28"/>
          <w:szCs w:val="28"/>
        </w:rPr>
        <w:t xml:space="preserve"> ведущий</w:t>
      </w:r>
      <w:r w:rsidR="00544A2E" w:rsidRPr="00041D5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Который уж вечер у нас под окошком,</w:t>
      </w:r>
    </w:p>
    <w:p w:rsidR="00544A2E" w:rsidRPr="00041D58" w:rsidRDefault="005B5DBB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4370070</wp:posOffset>
            </wp:positionH>
            <wp:positionV relativeFrom="paragraph">
              <wp:posOffset>-53340</wp:posOffset>
            </wp:positionV>
            <wp:extent cx="1704340" cy="3695700"/>
            <wp:effectExtent l="114300" t="38100" r="67310" b="76200"/>
            <wp:wrapThrough wrapText="bothSides">
              <wp:wrapPolygon edited="0">
                <wp:start x="2414" y="-223"/>
                <wp:lineTo x="724" y="-111"/>
                <wp:lineTo x="-1449" y="891"/>
                <wp:lineTo x="-966" y="21155"/>
                <wp:lineTo x="1207" y="22045"/>
                <wp:lineTo x="2414" y="22045"/>
                <wp:lineTo x="18107" y="22045"/>
                <wp:lineTo x="19314" y="22045"/>
                <wp:lineTo x="21729" y="21377"/>
                <wp:lineTo x="21487" y="21155"/>
                <wp:lineTo x="22212" y="19485"/>
                <wp:lineTo x="22212" y="1559"/>
                <wp:lineTo x="22453" y="1002"/>
                <wp:lineTo x="19797" y="-111"/>
                <wp:lineTo x="18107" y="-223"/>
                <wp:lineTo x="2414" y="-223"/>
              </wp:wrapPolygon>
            </wp:wrapThrough>
            <wp:docPr id="9" name="Рисунок 9" descr="C:\Users\Анна\Desktop\В гармошках слышатся напевы... (сценарий)\14.10.2012\P105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В гармошках слышатся напевы... (сценарий)\14.10.2012\P1050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26" t="25951" r="38116" b="3244"/>
                    <a:stretch/>
                  </pic:blipFill>
                  <pic:spPr bwMode="auto">
                    <a:xfrm>
                      <a:off x="0" y="0"/>
                      <a:ext cx="1704340" cy="3695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4A2E" w:rsidRPr="00041D58">
        <w:rPr>
          <w:rFonts w:ascii="Times New Roman" w:hAnsi="Times New Roman" w:cs="Times New Roman"/>
          <w:sz w:val="28"/>
          <w:szCs w:val="28"/>
        </w:rPr>
        <w:t>Играет седой гармонист на гармошке.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Ее он так нежно к груди прижимает,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Да только она все грустит и рыдает.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Забудем сегодня про грусть мы с тобою,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Пусть речка бежит, серебрится волною.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Пусть годы проходят, любовь остается,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В сердцах нашей песней красивой поется!</w:t>
      </w:r>
    </w:p>
    <w:p w:rsidR="00544A2E" w:rsidRPr="00041D58" w:rsidRDefault="00544A2E" w:rsidP="00544A2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Следующий участник нашего фестиваля - Николай Толмачев, приехал из города Куйбышев. </w:t>
      </w:r>
    </w:p>
    <w:p w:rsidR="00544A2E" w:rsidRPr="00041D58" w:rsidRDefault="00544A2E" w:rsidP="00544A2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1-ый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Гармонь, гармонь!</w:t>
      </w:r>
    </w:p>
    <w:p w:rsidR="00544A2E" w:rsidRPr="00041D58" w:rsidRDefault="00544A2E" w:rsidP="00544A2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Гуляют песни звонко</w:t>
      </w:r>
    </w:p>
    <w:p w:rsidR="00544A2E" w:rsidRPr="00041D58" w:rsidRDefault="00544A2E" w:rsidP="00544A2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За каждый покачнувшийся плетень…</w:t>
      </w:r>
    </w:p>
    <w:p w:rsidR="00544A2E" w:rsidRPr="00041D58" w:rsidRDefault="00544A2E" w:rsidP="00544A2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Гармонь, гармонь!</w:t>
      </w:r>
    </w:p>
    <w:p w:rsidR="00544A2E" w:rsidRPr="00041D58" w:rsidRDefault="00544A2E" w:rsidP="00544A2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Родимая сторонка!</w:t>
      </w:r>
    </w:p>
    <w:p w:rsidR="00544A2E" w:rsidRPr="00041D58" w:rsidRDefault="00544A2E" w:rsidP="00544A2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Поэзия российских деревень!</w:t>
      </w:r>
    </w:p>
    <w:p w:rsidR="00561EA6" w:rsidRDefault="00306374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304800</wp:posOffset>
            </wp:positionV>
            <wp:extent cx="5332730" cy="3209925"/>
            <wp:effectExtent l="114300" t="38100" r="58420" b="66675"/>
            <wp:wrapThrough wrapText="bothSides">
              <wp:wrapPolygon edited="0">
                <wp:start x="1389" y="-256"/>
                <wp:lineTo x="849" y="0"/>
                <wp:lineTo x="-154" y="1410"/>
                <wp:lineTo x="-463" y="3333"/>
                <wp:lineTo x="-463" y="18716"/>
                <wp:lineTo x="-77" y="20639"/>
                <wp:lineTo x="1080" y="22049"/>
                <wp:lineTo x="1389" y="22049"/>
                <wp:lineTo x="19908" y="22049"/>
                <wp:lineTo x="20139" y="22049"/>
                <wp:lineTo x="21451" y="20510"/>
                <wp:lineTo x="21451" y="20254"/>
                <wp:lineTo x="21528" y="20254"/>
                <wp:lineTo x="21759" y="18459"/>
                <wp:lineTo x="21759" y="3846"/>
                <wp:lineTo x="21837" y="3718"/>
                <wp:lineTo x="21605" y="2179"/>
                <wp:lineTo x="21451" y="1795"/>
                <wp:lineTo x="21528" y="1410"/>
                <wp:lineTo x="20525" y="128"/>
                <wp:lineTo x="19908" y="-256"/>
                <wp:lineTo x="1389" y="-256"/>
              </wp:wrapPolygon>
            </wp:wrapThrough>
            <wp:docPr id="10" name="Рисунок 10" descr="C:\Users\Анна\Desktop\В гармошках слышатся напевы... (сценарий)\14.10.2012\P102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В гармошках слышатся напевы... (сценарий)\14.10.2012\P102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4125" b="23062"/>
                    <a:stretch/>
                  </pic:blipFill>
                  <pic:spPr bwMode="auto">
                    <a:xfrm>
                      <a:off x="0" y="0"/>
                      <a:ext cx="5332730" cy="3209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4A2E" w:rsidRPr="00041D58">
        <w:rPr>
          <w:rFonts w:ascii="Times New Roman" w:hAnsi="Times New Roman" w:cs="Times New Roman"/>
          <w:sz w:val="28"/>
          <w:szCs w:val="28"/>
        </w:rPr>
        <w:t>«Деревеньки». Исполняет ансамбль «Раздолье». Руководитель Василий Бобров.</w:t>
      </w:r>
    </w:p>
    <w:p w:rsidR="00466D5F" w:rsidRPr="00041D58" w:rsidRDefault="00466D5F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6374" w:rsidRDefault="00306374" w:rsidP="005745F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45FC" w:rsidRPr="00041D58" w:rsidRDefault="00096DED" w:rsidP="00574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2-ой </w:t>
      </w:r>
      <w:r w:rsidR="005745FC" w:rsidRPr="00041D58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745FC" w:rsidRPr="00041D58">
        <w:rPr>
          <w:rFonts w:ascii="Times New Roman" w:hAnsi="Times New Roman" w:cs="Times New Roman"/>
          <w:sz w:val="28"/>
          <w:szCs w:val="28"/>
        </w:rPr>
        <w:t xml:space="preserve"> Иметь гармонь и играть на ней считалось делом престижным, достойным похвалы, и своего рода щегольством. А </w:t>
      </w:r>
      <w:proofErr w:type="gramStart"/>
      <w:r w:rsidR="005745FC" w:rsidRPr="00041D58">
        <w:rPr>
          <w:rFonts w:ascii="Times New Roman" w:hAnsi="Times New Roman" w:cs="Times New Roman"/>
          <w:sz w:val="28"/>
          <w:szCs w:val="28"/>
        </w:rPr>
        <w:t>уж</w:t>
      </w:r>
      <w:proofErr w:type="gramEnd"/>
      <w:r w:rsidR="005745FC" w:rsidRPr="00041D58">
        <w:rPr>
          <w:rFonts w:ascii="Times New Roman" w:hAnsi="Times New Roman" w:cs="Times New Roman"/>
          <w:sz w:val="28"/>
          <w:szCs w:val="28"/>
        </w:rPr>
        <w:t xml:space="preserve"> какой почет гармонисту на гулянье, вечеринке, празднике, да и так просто. Стоит заиграть – как сразу же окружение, толпа людей. На лицах появляются добрые улыбки, звенят шутки, смех, веселье и бойкая частушка, которая бьет не в бровь, а в глаз!</w:t>
      </w:r>
    </w:p>
    <w:p w:rsidR="005745FC" w:rsidRPr="00041D58" w:rsidRDefault="00096DED" w:rsidP="00574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 xml:space="preserve">1-ый </w:t>
      </w:r>
      <w:r w:rsidR="005745FC" w:rsidRPr="00041D58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5745FC" w:rsidRPr="00041D58">
        <w:rPr>
          <w:rFonts w:ascii="Times New Roman" w:hAnsi="Times New Roman" w:cs="Times New Roman"/>
          <w:sz w:val="28"/>
          <w:szCs w:val="28"/>
        </w:rPr>
        <w:t xml:space="preserve"> Чтобы радость не утихла,</w:t>
      </w:r>
    </w:p>
    <w:p w:rsidR="005745FC" w:rsidRPr="00041D58" w:rsidRDefault="005745FC" w:rsidP="00574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Чтоб частушки смех дарили,</w:t>
      </w:r>
    </w:p>
    <w:p w:rsidR="005745FC" w:rsidRPr="00041D58" w:rsidRDefault="005745FC" w:rsidP="00574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Приглашаем гармониста,</w:t>
      </w:r>
    </w:p>
    <w:p w:rsidR="005745FC" w:rsidRPr="00041D58" w:rsidRDefault="00D20B52" w:rsidP="00574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140970</wp:posOffset>
            </wp:positionV>
            <wp:extent cx="2619375" cy="2185035"/>
            <wp:effectExtent l="114300" t="38100" r="47625" b="62865"/>
            <wp:wrapThrough wrapText="bothSides">
              <wp:wrapPolygon edited="0">
                <wp:start x="2042" y="-377"/>
                <wp:lineTo x="943" y="-188"/>
                <wp:lineTo x="-943" y="1695"/>
                <wp:lineTo x="-471" y="20715"/>
                <wp:lineTo x="1414" y="22221"/>
                <wp:lineTo x="1728" y="22221"/>
                <wp:lineTo x="19165" y="22221"/>
                <wp:lineTo x="19479" y="22221"/>
                <wp:lineTo x="21207" y="20903"/>
                <wp:lineTo x="21207" y="20715"/>
                <wp:lineTo x="21521" y="20715"/>
                <wp:lineTo x="21993" y="18643"/>
                <wp:lineTo x="21836" y="17702"/>
                <wp:lineTo x="21836" y="2636"/>
                <wp:lineTo x="21993" y="1883"/>
                <wp:lineTo x="19793" y="-188"/>
                <wp:lineTo x="18851" y="-377"/>
                <wp:lineTo x="2042" y="-377"/>
              </wp:wrapPolygon>
            </wp:wrapThrough>
            <wp:docPr id="2" name="Рисунок 2" descr="C:\Users\Анна\Desktop\В гармошках слышатся напевы... (сценарий)\14.10.2012\P105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В гармошках слышатся напевы... (сценарий)\14.10.2012\P1050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64" r="15444"/>
                    <a:stretch/>
                  </pic:blipFill>
                  <pic:spPr bwMode="auto">
                    <a:xfrm>
                      <a:off x="0" y="0"/>
                      <a:ext cx="2619375" cy="21850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45FC" w:rsidRPr="00041D58">
        <w:rPr>
          <w:rFonts w:ascii="Times New Roman" w:hAnsi="Times New Roman" w:cs="Times New Roman"/>
          <w:sz w:val="28"/>
          <w:szCs w:val="28"/>
        </w:rPr>
        <w:t xml:space="preserve">                             Мы об этом не забыли!</w:t>
      </w:r>
    </w:p>
    <w:p w:rsidR="005745FC" w:rsidRPr="00041D58" w:rsidRDefault="005745FC" w:rsidP="005745F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На сцену приглашается детский коллектив села </w:t>
      </w:r>
      <w:proofErr w:type="spellStart"/>
      <w:r w:rsidRPr="00041D58">
        <w:rPr>
          <w:rFonts w:ascii="Times New Roman" w:hAnsi="Times New Roman" w:cs="Times New Roman"/>
          <w:sz w:val="28"/>
          <w:szCs w:val="28"/>
        </w:rPr>
        <w:t>Щеглово</w:t>
      </w:r>
      <w:proofErr w:type="spellEnd"/>
      <w:r w:rsidRPr="00041D58">
        <w:rPr>
          <w:rFonts w:ascii="Times New Roman" w:hAnsi="Times New Roman" w:cs="Times New Roman"/>
          <w:sz w:val="28"/>
          <w:szCs w:val="28"/>
        </w:rPr>
        <w:t>. Руководитель Сергей Лобачев.</w:t>
      </w:r>
      <w:r w:rsidR="00B34672" w:rsidRPr="00B346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4672" w:rsidRDefault="00B34672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4672" w:rsidRDefault="00B34672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4672" w:rsidRDefault="00B34672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34672" w:rsidRDefault="00B34672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45FC" w:rsidRPr="00041D58" w:rsidRDefault="005745FC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2-ой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Гармошка – жанр неповторимый, она не джаз и не шансон,</w:t>
      </w:r>
    </w:p>
    <w:p w:rsidR="005745FC" w:rsidRPr="00041D58" w:rsidRDefault="005745FC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А голос Родины любимой с далеких дедовских времен.</w:t>
      </w:r>
    </w:p>
    <w:p w:rsidR="005745FC" w:rsidRPr="00041D58" w:rsidRDefault="005745FC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 Гармонь прошла сквозь испытания и через ужасы войны,</w:t>
      </w:r>
    </w:p>
    <w:p w:rsidR="00D20B52" w:rsidRDefault="00D20B52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273050</wp:posOffset>
            </wp:positionV>
            <wp:extent cx="2657475" cy="2425700"/>
            <wp:effectExtent l="114300" t="38100" r="47625" b="69850"/>
            <wp:wrapThrough wrapText="bothSides">
              <wp:wrapPolygon edited="0">
                <wp:start x="2013" y="-339"/>
                <wp:lineTo x="1084" y="-170"/>
                <wp:lineTo x="-929" y="1696"/>
                <wp:lineTo x="-929" y="18660"/>
                <wp:lineTo x="0" y="21374"/>
                <wp:lineTo x="155" y="21374"/>
                <wp:lineTo x="1858" y="22222"/>
                <wp:lineTo x="2013" y="22222"/>
                <wp:lineTo x="18890" y="22222"/>
                <wp:lineTo x="19045" y="22222"/>
                <wp:lineTo x="20748" y="21374"/>
                <wp:lineTo x="20903" y="21374"/>
                <wp:lineTo x="21987" y="18829"/>
                <wp:lineTo x="21987" y="5089"/>
                <wp:lineTo x="21832" y="2545"/>
                <wp:lineTo x="21832" y="2375"/>
                <wp:lineTo x="21987" y="1866"/>
                <wp:lineTo x="19819" y="-170"/>
                <wp:lineTo x="18890" y="-339"/>
                <wp:lineTo x="2013" y="-339"/>
              </wp:wrapPolygon>
            </wp:wrapThrough>
            <wp:docPr id="11" name="Рисунок 11" descr="C:\Users\Анна\Desktop\В гармошках слышатся напевы... (сценарий)\14.10.2012\P105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В гармошках слышатся напевы... (сценарий)\14.10.2012\P1050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061" r="2769"/>
                    <a:stretch/>
                  </pic:blipFill>
                  <pic:spPr bwMode="auto">
                    <a:xfrm>
                      <a:off x="0" y="0"/>
                      <a:ext cx="2657475" cy="2425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45FC" w:rsidRPr="00041D58">
        <w:rPr>
          <w:rFonts w:ascii="Times New Roman" w:hAnsi="Times New Roman" w:cs="Times New Roman"/>
          <w:sz w:val="28"/>
          <w:szCs w:val="28"/>
        </w:rPr>
        <w:t xml:space="preserve">                             Храня в себе, как завещанье, живую летопись страны.</w:t>
      </w:r>
    </w:p>
    <w:p w:rsidR="005745FC" w:rsidRPr="00D20B52" w:rsidRDefault="005745FC" w:rsidP="005745F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>«Когда мы были на войне». Исполняют Олег и Кирилл Наумовы.</w:t>
      </w:r>
      <w:r w:rsidR="00D20B52" w:rsidRPr="00D20B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B5DBB" w:rsidRPr="00410DB2" w:rsidRDefault="005B5DBB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4B49" w:rsidRPr="00041D58" w:rsidRDefault="00574B49" w:rsidP="00574B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lastRenderedPageBreak/>
        <w:t>1-ый ведущий:</w:t>
      </w:r>
      <w:r w:rsidRPr="00041D58">
        <w:rPr>
          <w:rFonts w:ascii="Times New Roman" w:hAnsi="Times New Roman" w:cs="Times New Roman"/>
          <w:sz w:val="28"/>
          <w:szCs w:val="28"/>
        </w:rPr>
        <w:t xml:space="preserve"> </w:t>
      </w: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Играй, гармонь!</w:t>
      </w:r>
    </w:p>
    <w:p w:rsidR="00574B49" w:rsidRPr="00041D58" w:rsidRDefault="00574B49" w:rsidP="00574B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Победная, живая!</w:t>
      </w:r>
    </w:p>
    <w:p w:rsidR="00574B49" w:rsidRPr="00041D58" w:rsidRDefault="00574B49" w:rsidP="00574B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И песню с той войны нам донеси.</w:t>
      </w:r>
    </w:p>
    <w:p w:rsidR="00574B49" w:rsidRPr="00041D58" w:rsidRDefault="00574B49" w:rsidP="00574B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Меха в разлет, как те салюты мая,</w:t>
      </w:r>
    </w:p>
    <w:p w:rsidR="00574B49" w:rsidRPr="00041D58" w:rsidRDefault="00574B49" w:rsidP="00574B4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Звучит гармонь – царица всей Руси!</w:t>
      </w:r>
    </w:p>
    <w:p w:rsidR="00574B49" w:rsidRDefault="00D20B52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702945</wp:posOffset>
            </wp:positionH>
            <wp:positionV relativeFrom="paragraph">
              <wp:posOffset>308610</wp:posOffset>
            </wp:positionV>
            <wp:extent cx="4619625" cy="3266440"/>
            <wp:effectExtent l="133350" t="38100" r="47625" b="67310"/>
            <wp:wrapThrough wrapText="bothSides">
              <wp:wrapPolygon edited="0">
                <wp:start x="1692" y="-252"/>
                <wp:lineTo x="891" y="126"/>
                <wp:lineTo x="-178" y="1386"/>
                <wp:lineTo x="-624" y="3653"/>
                <wp:lineTo x="-624" y="17888"/>
                <wp:lineTo x="-267" y="19904"/>
                <wp:lineTo x="1158" y="21919"/>
                <wp:lineTo x="1603" y="22045"/>
                <wp:lineTo x="19596" y="22045"/>
                <wp:lineTo x="19685" y="22045"/>
                <wp:lineTo x="19774" y="21919"/>
                <wp:lineTo x="20130" y="21919"/>
                <wp:lineTo x="21466" y="20281"/>
                <wp:lineTo x="21466" y="19904"/>
                <wp:lineTo x="21823" y="18014"/>
                <wp:lineTo x="21823" y="3779"/>
                <wp:lineTo x="21555" y="2267"/>
                <wp:lineTo x="21377" y="1764"/>
                <wp:lineTo x="21466" y="1386"/>
                <wp:lineTo x="20398" y="252"/>
                <wp:lineTo x="19507" y="-252"/>
                <wp:lineTo x="1692" y="-252"/>
              </wp:wrapPolygon>
            </wp:wrapThrough>
            <wp:docPr id="12" name="Рисунок 12" descr="C:\Users\Анна\Desktop\В гармошках слышатся напевы... (сценарий)\14.10.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В гармошках слышатся напевы... (сценарий)\14.10.2012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127" r="6795"/>
                    <a:stretch/>
                  </pic:blipFill>
                  <pic:spPr bwMode="auto">
                    <a:xfrm>
                      <a:off x="0" y="0"/>
                      <a:ext cx="4619625" cy="3266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4B49" w:rsidRPr="00041D58">
        <w:rPr>
          <w:rFonts w:ascii="Times New Roman" w:hAnsi="Times New Roman" w:cs="Times New Roman"/>
          <w:sz w:val="28"/>
          <w:szCs w:val="28"/>
        </w:rPr>
        <w:t>И вновь на сцене ансамбль гармонистов «Ивушка».</w:t>
      </w:r>
    </w:p>
    <w:p w:rsidR="00D20B52" w:rsidRPr="00041D58" w:rsidRDefault="00D20B52" w:rsidP="00574B4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543A4" w:rsidRDefault="009543A4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822DA" w:rsidRPr="00041D58" w:rsidRDefault="00EA18EE" w:rsidP="00D822DA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>2-ой</w:t>
      </w:r>
      <w:r w:rsidR="009543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3825875</wp:posOffset>
            </wp:positionH>
            <wp:positionV relativeFrom="paragraph">
              <wp:posOffset>566420</wp:posOffset>
            </wp:positionV>
            <wp:extent cx="2296160" cy="2284730"/>
            <wp:effectExtent l="114300" t="38100" r="46990" b="58420"/>
            <wp:wrapThrough wrapText="bothSides">
              <wp:wrapPolygon edited="0">
                <wp:start x="2150" y="-360"/>
                <wp:lineTo x="538" y="360"/>
                <wp:lineTo x="-1075" y="1981"/>
                <wp:lineTo x="-896" y="19811"/>
                <wp:lineTo x="1434" y="22152"/>
                <wp:lineTo x="2150" y="22152"/>
                <wp:lineTo x="18816" y="22152"/>
                <wp:lineTo x="19354" y="22152"/>
                <wp:lineTo x="21684" y="20171"/>
                <wp:lineTo x="21684" y="19811"/>
                <wp:lineTo x="22042" y="17110"/>
                <wp:lineTo x="22042" y="5403"/>
                <wp:lineTo x="21863" y="2702"/>
                <wp:lineTo x="21863" y="2521"/>
                <wp:lineTo x="22042" y="1981"/>
                <wp:lineTo x="20250" y="360"/>
                <wp:lineTo x="18637" y="-360"/>
                <wp:lineTo x="2150" y="-360"/>
              </wp:wrapPolygon>
            </wp:wrapThrough>
            <wp:docPr id="13" name="Рисунок 13" descr="C:\Users\Анна\Desktop\В гармошках слышатся напевы... (сценарий)\14.10.2012\getImageCAMUZ9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В гармошках слышатся напевы... (сценарий)\14.10.2012\getImageCAMUZ9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354" t="31975" r="17339"/>
                    <a:stretch/>
                  </pic:blipFill>
                  <pic:spPr bwMode="auto">
                    <a:xfrm>
                      <a:off x="0" y="0"/>
                      <a:ext cx="2296160" cy="2284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822DA" w:rsidRPr="00041D58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D822DA" w:rsidRPr="00041D58">
        <w:rPr>
          <w:rFonts w:ascii="Times New Roman" w:hAnsi="Times New Roman" w:cs="Times New Roman"/>
          <w:sz w:val="28"/>
          <w:szCs w:val="28"/>
        </w:rPr>
        <w:t xml:space="preserve"> Гармонь – душа, из которой льются и радость, и горе. Все чувства настроения, а для кого-то лекарь душевный.</w:t>
      </w:r>
    </w:p>
    <w:p w:rsidR="00544A2E" w:rsidRPr="00041D58" w:rsidRDefault="004B5395" w:rsidP="00A040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На сцене дипломанты областного конкурса «Играй, гармонь!» Виктор Онищенко и Виктор Пушкарёв. Село </w:t>
      </w:r>
      <w:proofErr w:type="spellStart"/>
      <w:r w:rsidRPr="00041D58">
        <w:rPr>
          <w:rFonts w:ascii="Times New Roman" w:hAnsi="Times New Roman" w:cs="Times New Roman"/>
          <w:sz w:val="28"/>
          <w:szCs w:val="28"/>
        </w:rPr>
        <w:t>Блюдчанское</w:t>
      </w:r>
      <w:proofErr w:type="spellEnd"/>
      <w:r w:rsidRPr="00041D58">
        <w:rPr>
          <w:rFonts w:ascii="Times New Roman" w:hAnsi="Times New Roman" w:cs="Times New Roman"/>
          <w:sz w:val="28"/>
          <w:szCs w:val="28"/>
        </w:rPr>
        <w:t>.</w:t>
      </w:r>
      <w:r w:rsidR="009543A4" w:rsidRPr="009543A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77176" w:rsidRPr="00041D58" w:rsidRDefault="00EA18EE" w:rsidP="00F771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 xml:space="preserve">1-ый </w:t>
      </w:r>
      <w:r w:rsidR="00F77176" w:rsidRPr="00041D58">
        <w:rPr>
          <w:rFonts w:ascii="Times New Roman" w:hAnsi="Times New Roman" w:cs="Times New Roman"/>
          <w:b/>
          <w:sz w:val="28"/>
          <w:szCs w:val="28"/>
        </w:rPr>
        <w:t>ведущий</w:t>
      </w:r>
      <w:r w:rsidR="00F77176" w:rsidRPr="00041D58">
        <w:rPr>
          <w:rFonts w:ascii="Times New Roman" w:hAnsi="Times New Roman" w:cs="Times New Roman"/>
          <w:sz w:val="28"/>
          <w:szCs w:val="28"/>
        </w:rPr>
        <w:t>: Выручал не раз он нас</w:t>
      </w:r>
    </w:p>
    <w:p w:rsidR="00F77176" w:rsidRPr="00041D58" w:rsidRDefault="00F77176" w:rsidP="00F771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Быстрый русский перепляс,</w:t>
      </w:r>
    </w:p>
    <w:p w:rsidR="00F77176" w:rsidRPr="00041D58" w:rsidRDefault="00F77176" w:rsidP="00F771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Говорят не зря в народе:</w:t>
      </w:r>
    </w:p>
    <w:p w:rsidR="00F77176" w:rsidRPr="00041D58" w:rsidRDefault="00F77176" w:rsidP="00F771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Перепляс и нынче в моде!</w:t>
      </w:r>
    </w:p>
    <w:p w:rsidR="00F77176" w:rsidRPr="00041D58" w:rsidRDefault="00F77176" w:rsidP="00F771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Потому он в этот час</w:t>
      </w:r>
    </w:p>
    <w:p w:rsidR="00F77176" w:rsidRPr="00041D58" w:rsidRDefault="00F77176" w:rsidP="00F771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sz w:val="28"/>
          <w:szCs w:val="28"/>
        </w:rPr>
        <w:t xml:space="preserve">                            Прозвучит сейчас для вас!</w:t>
      </w:r>
    </w:p>
    <w:p w:rsidR="00F77176" w:rsidRDefault="009543A4" w:rsidP="00F771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923925</wp:posOffset>
            </wp:positionV>
            <wp:extent cx="6068695" cy="2905125"/>
            <wp:effectExtent l="133350" t="38100" r="46355" b="66675"/>
            <wp:wrapThrough wrapText="bothSides">
              <wp:wrapPolygon edited="0">
                <wp:start x="1220" y="-283"/>
                <wp:lineTo x="678" y="0"/>
                <wp:lineTo x="-271" y="1416"/>
                <wp:lineTo x="-475" y="17847"/>
                <wp:lineTo x="-203" y="20113"/>
                <wp:lineTo x="881" y="22096"/>
                <wp:lineTo x="1153" y="22096"/>
                <wp:lineTo x="20138" y="22096"/>
                <wp:lineTo x="20409" y="22096"/>
                <wp:lineTo x="21494" y="20538"/>
                <wp:lineTo x="21494" y="20113"/>
                <wp:lineTo x="21765" y="17988"/>
                <wp:lineTo x="21765" y="4249"/>
                <wp:lineTo x="21629" y="2266"/>
                <wp:lineTo x="21562" y="1983"/>
                <wp:lineTo x="21629" y="1558"/>
                <wp:lineTo x="20612" y="0"/>
                <wp:lineTo x="20070" y="-283"/>
                <wp:lineTo x="1220" y="-283"/>
              </wp:wrapPolygon>
            </wp:wrapThrough>
            <wp:docPr id="14" name="Рисунок 14" descr="C:\Users\Анна\Desktop\В гармошках слышатся напевы... (сценарий)\14.10.2012\P105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В гармошках слышатся напевы... (сценарий)\14.10.2012\P1050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183"/>
                    <a:stretch/>
                  </pic:blipFill>
                  <pic:spPr bwMode="auto">
                    <a:xfrm>
                      <a:off x="0" y="0"/>
                      <a:ext cx="6068695" cy="2905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7176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сцену приглашаются студенты Барабинского филиала Новосибирского областного колледжа культуры и искусства фольклорный ансамбль «Коляда». Руководитель Надежда Горбунова.</w:t>
      </w:r>
    </w:p>
    <w:p w:rsidR="005B5DBB" w:rsidRPr="00410DB2" w:rsidRDefault="005B5DBB" w:rsidP="00C649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4939" w:rsidRPr="00041D58" w:rsidRDefault="00C64939" w:rsidP="00C649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2-ой ведущий:</w:t>
      </w: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плече висит ремень,</w:t>
      </w:r>
    </w:p>
    <w:p w:rsidR="00C64939" w:rsidRPr="00041D58" w:rsidRDefault="00C64939" w:rsidP="00C649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А под мышкой инструмент,</w:t>
      </w:r>
    </w:p>
    <w:p w:rsidR="00C64939" w:rsidRPr="00041D58" w:rsidRDefault="00C64939" w:rsidP="00C649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Поселковые наши артисты,</w:t>
      </w:r>
    </w:p>
    <w:p w:rsidR="009543A4" w:rsidRDefault="00C64939" w:rsidP="00C649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Эти парни – гармонисты!</w:t>
      </w:r>
    </w:p>
    <w:p w:rsidR="00C64939" w:rsidRDefault="00C64939" w:rsidP="00C649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Встречайте! Ансамбль гармонистов «Ивушка». </w:t>
      </w:r>
    </w:p>
    <w:p w:rsidR="009543A4" w:rsidRPr="00041D58" w:rsidRDefault="005B5DBB" w:rsidP="00C649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248920</wp:posOffset>
            </wp:positionV>
            <wp:extent cx="5800725" cy="2743200"/>
            <wp:effectExtent l="114300" t="38100" r="66675" b="76200"/>
            <wp:wrapThrough wrapText="bothSides">
              <wp:wrapPolygon edited="0">
                <wp:start x="1135" y="-300"/>
                <wp:lineTo x="780" y="-300"/>
                <wp:lineTo x="-284" y="1650"/>
                <wp:lineTo x="-426" y="18900"/>
                <wp:lineTo x="142" y="21300"/>
                <wp:lineTo x="851" y="22200"/>
                <wp:lineTo x="1064" y="22200"/>
                <wp:lineTo x="20217" y="22200"/>
                <wp:lineTo x="20430" y="22200"/>
                <wp:lineTo x="21068" y="21450"/>
                <wp:lineTo x="21068" y="21300"/>
                <wp:lineTo x="21139" y="21300"/>
                <wp:lineTo x="21777" y="19050"/>
                <wp:lineTo x="21777" y="4500"/>
                <wp:lineTo x="21848" y="4500"/>
                <wp:lineTo x="21706" y="2850"/>
                <wp:lineTo x="21565" y="2100"/>
                <wp:lineTo x="21565" y="1650"/>
                <wp:lineTo x="20500" y="-300"/>
                <wp:lineTo x="20146" y="-300"/>
                <wp:lineTo x="1135" y="-300"/>
              </wp:wrapPolygon>
            </wp:wrapThrough>
            <wp:docPr id="15" name="Рисунок 15" descr="C:\Users\Анна\Desktop\В гармошках слышатся напевы... (сценарий)\14.10.2012\getImageCARIIE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В гармошках слышатся напевы... (сценарий)\14.10.2012\getImageCARIIE6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189" r="14477" b="10902"/>
                    <a:stretch/>
                  </pic:blipFill>
                  <pic:spPr bwMode="auto">
                    <a:xfrm>
                      <a:off x="0" y="0"/>
                      <a:ext cx="5800725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43A4" w:rsidRDefault="009543A4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3A4" w:rsidRDefault="009543A4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3A4" w:rsidRDefault="009543A4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DBB" w:rsidRPr="00410DB2" w:rsidRDefault="005B5DBB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DBB" w:rsidRPr="00410DB2" w:rsidRDefault="005B5DBB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DBB" w:rsidRPr="00410DB2" w:rsidRDefault="005B5DBB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DBB" w:rsidRPr="00410DB2" w:rsidRDefault="005B5DBB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DBB" w:rsidRPr="00410DB2" w:rsidRDefault="005B5DBB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DBB" w:rsidRPr="00410DB2" w:rsidRDefault="005B5DBB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DBB" w:rsidRPr="00410DB2" w:rsidRDefault="005B5DBB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1D58" w:rsidRPr="00041D58" w:rsidRDefault="003520EA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70485</wp:posOffset>
            </wp:positionV>
            <wp:extent cx="2052955" cy="3829050"/>
            <wp:effectExtent l="114300" t="19050" r="42545" b="57150"/>
            <wp:wrapThrough wrapText="bothSides">
              <wp:wrapPolygon edited="0">
                <wp:start x="1403" y="-107"/>
                <wp:lineTo x="0" y="322"/>
                <wp:lineTo x="-1203" y="1182"/>
                <wp:lineTo x="-1002" y="20525"/>
                <wp:lineTo x="802" y="21922"/>
                <wp:lineTo x="1403" y="21922"/>
                <wp:lineTo x="19242" y="21922"/>
                <wp:lineTo x="19843" y="21922"/>
                <wp:lineTo x="21647" y="20848"/>
                <wp:lineTo x="21647" y="20525"/>
                <wp:lineTo x="22048" y="18913"/>
                <wp:lineTo x="22048" y="3331"/>
                <wp:lineTo x="21847" y="1719"/>
                <wp:lineTo x="21847" y="1612"/>
                <wp:lineTo x="22048" y="1182"/>
                <wp:lineTo x="20444" y="215"/>
                <wp:lineTo x="19242" y="-107"/>
                <wp:lineTo x="1403" y="-107"/>
              </wp:wrapPolygon>
            </wp:wrapThrough>
            <wp:docPr id="16" name="Рисунок 16" descr="C:\Users\Анна\Desktop\В гармошках слышатся напевы... (сценарий)\14.10.2012\P105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В гармошках слышатся напевы... (сценарий)\14.10.2012\P1050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356" t="17671" r="25888"/>
                    <a:stretch/>
                  </pic:blipFill>
                  <pic:spPr bwMode="auto">
                    <a:xfrm>
                      <a:off x="0" y="0"/>
                      <a:ext cx="2052955" cy="3829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1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1-ы</w:t>
      </w:r>
      <w:r w:rsidR="00041D58" w:rsidRPr="00041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041D58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Летит стрелою жизнь-свистунья,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Пронзая годы до крови…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Играй и плачь, гармонь-певунья,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Напевом душу оживи!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Сыграй, гармонь, мотив заветный,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Почти </w:t>
      </w:r>
      <w:proofErr w:type="gramStart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забытый</w:t>
      </w:r>
      <w:proofErr w:type="gramEnd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земле…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Пусть будут звуками согреты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Те, кто родился на селе!</w:t>
      </w:r>
    </w:p>
    <w:p w:rsidR="00041D58" w:rsidRPr="00B405F6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«Наигрыши». Исполняет Владимир Гребенщиков, заведующий клубом села </w:t>
      </w:r>
      <w:proofErr w:type="spellStart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Осинцево</w:t>
      </w:r>
      <w:proofErr w:type="spellEnd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Старокарачинского</w:t>
      </w:r>
      <w:proofErr w:type="spellEnd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совета.</w:t>
      </w:r>
      <w:r w:rsidR="00B405F6" w:rsidRPr="00B405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2-ой ведущий:</w:t>
      </w: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Облепиха, облепиха,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Ягодка Сибири!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За тобой парнишкой лихо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Брел в таежной шири.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На кустах растешь ты </w:t>
      </w:r>
      <w:proofErr w:type="spellStart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рясно</w:t>
      </w:r>
      <w:proofErr w:type="spellEnd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Цвета янтаря,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Духовитой, ананасной, -</w:t>
      </w:r>
    </w:p>
    <w:p w:rsidR="00041D58" w:rsidRPr="00041D58" w:rsidRDefault="00041D58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Вплоть до января.</w:t>
      </w:r>
    </w:p>
    <w:p w:rsidR="00EB2843" w:rsidRDefault="00EB2843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41910</wp:posOffset>
            </wp:positionV>
            <wp:extent cx="3686175" cy="2999740"/>
            <wp:effectExtent l="133350" t="38100" r="66675" b="67310"/>
            <wp:wrapThrough wrapText="bothSides">
              <wp:wrapPolygon edited="0">
                <wp:start x="1898" y="-274"/>
                <wp:lineTo x="893" y="137"/>
                <wp:lineTo x="-335" y="1372"/>
                <wp:lineTo x="-781" y="6310"/>
                <wp:lineTo x="-558" y="19478"/>
                <wp:lineTo x="670" y="21673"/>
                <wp:lineTo x="1786" y="22085"/>
                <wp:lineTo x="1898" y="22085"/>
                <wp:lineTo x="19200" y="22085"/>
                <wp:lineTo x="19312" y="22085"/>
                <wp:lineTo x="20093" y="21673"/>
                <wp:lineTo x="20428" y="21673"/>
                <wp:lineTo x="21656" y="19890"/>
                <wp:lineTo x="21656" y="19478"/>
                <wp:lineTo x="21879" y="17421"/>
                <wp:lineTo x="21879" y="4115"/>
                <wp:lineTo x="21991" y="4115"/>
                <wp:lineTo x="21656" y="2469"/>
                <wp:lineTo x="21433" y="1920"/>
                <wp:lineTo x="21544" y="1509"/>
                <wp:lineTo x="20205" y="137"/>
                <wp:lineTo x="19200" y="-274"/>
                <wp:lineTo x="1898" y="-274"/>
              </wp:wrapPolygon>
            </wp:wrapThrough>
            <wp:docPr id="17" name="Рисунок 17" descr="C:\Users\Анна\Desktop\В гармошках слышатся напевы... (сценарий)\14.10.2012\P105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В гармошках слышатся напевы... (сценарий)\14.10.2012\P1050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14" t="5591"/>
                    <a:stretch/>
                  </pic:blipFill>
                  <pic:spPr bwMode="auto">
                    <a:xfrm>
                      <a:off x="0" y="0"/>
                      <a:ext cx="3686175" cy="2999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1D58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сцене ансамбль «</w:t>
      </w:r>
      <w:proofErr w:type="gramStart"/>
      <w:r w:rsidR="00E1149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Сибирское</w:t>
      </w:r>
      <w:proofErr w:type="gramEnd"/>
      <w:r w:rsidR="00E114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1D58" w:rsidRPr="003520EA" w:rsidRDefault="00E11493" w:rsidP="00041D5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41D58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аздолье».</w:t>
      </w:r>
      <w:r w:rsidR="003520EA" w:rsidRPr="003520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B2843" w:rsidRDefault="00EB2843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5DBB" w:rsidRPr="00410DB2" w:rsidRDefault="005B5DBB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5CD9" w:rsidRPr="002B5CD9" w:rsidRDefault="00EA18EE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1-ы</w:t>
      </w:r>
      <w:r w:rsidR="002B5CD9" w:rsidRPr="002B5C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Гармонь, баян - дуэт российский,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И голоса, как на подбор.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Она </w:t>
      </w:r>
      <w:proofErr w:type="gramStart"/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погромче</w:t>
      </w:r>
      <w:proofErr w:type="gramEnd"/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 - потише,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Такой меж ними уговор.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Живая музыка награда,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Бальзам для сердца и души.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</w:t>
      </w:r>
      <w:proofErr w:type="gramStart"/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Сотворена</w:t>
      </w:r>
      <w:proofErr w:type="gramEnd"/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самой природой,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Любуйся ею, не спеши.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Я сам играю на баяне,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Когда сомненья давят грудь,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Возьму баян и поиграю,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И станет легче жизни путь.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Гармонь, баян, меха и кнопки,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Еще ремни через плечо.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Друзья вы наши дорогие, </w:t>
      </w:r>
      <w:r w:rsidR="002B5CD9"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Нам с вами очень хорошо.</w:t>
      </w:r>
    </w:p>
    <w:p w:rsidR="002B5CD9" w:rsidRPr="002B5CD9" w:rsidRDefault="002B5CD9" w:rsidP="002B5C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CD9">
        <w:rPr>
          <w:rFonts w:ascii="Times New Roman" w:eastAsia="Times New Roman" w:hAnsi="Times New Roman" w:cs="Times New Roman"/>
          <w:sz w:val="28"/>
          <w:szCs w:val="28"/>
          <w:lang w:eastAsia="ru-RU"/>
        </w:rPr>
        <w:t>«Баян и гармошка». Исполняет Николай Толмачев.</w:t>
      </w:r>
    </w:p>
    <w:p w:rsidR="00F77176" w:rsidRDefault="00EB2843" w:rsidP="00F771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295910</wp:posOffset>
            </wp:positionV>
            <wp:extent cx="3295650" cy="3051175"/>
            <wp:effectExtent l="114300" t="38100" r="76200" b="73025"/>
            <wp:wrapThrough wrapText="bothSides">
              <wp:wrapPolygon edited="0">
                <wp:start x="2247" y="-270"/>
                <wp:lineTo x="1373" y="0"/>
                <wp:lineTo x="-499" y="1483"/>
                <wp:lineTo x="-749" y="19150"/>
                <wp:lineTo x="624" y="21443"/>
                <wp:lineTo x="1998" y="22117"/>
                <wp:lineTo x="2247" y="22117"/>
                <wp:lineTo x="18853" y="22117"/>
                <wp:lineTo x="19103" y="22117"/>
                <wp:lineTo x="20476" y="21443"/>
                <wp:lineTo x="20476" y="21308"/>
                <wp:lineTo x="20726" y="21308"/>
                <wp:lineTo x="21850" y="19420"/>
                <wp:lineTo x="21850" y="19150"/>
                <wp:lineTo x="21975" y="17127"/>
                <wp:lineTo x="21975" y="4046"/>
                <wp:lineTo x="22099" y="4046"/>
                <wp:lineTo x="21850" y="2562"/>
                <wp:lineTo x="21600" y="1888"/>
                <wp:lineTo x="21725" y="1483"/>
                <wp:lineTo x="19727" y="0"/>
                <wp:lineTo x="18853" y="-270"/>
                <wp:lineTo x="2247" y="-270"/>
              </wp:wrapPolygon>
            </wp:wrapThrough>
            <wp:docPr id="18" name="Рисунок 18" descr="C:\Users\Анна\Desktop\В гармошках слышатся напевы... (сценарий)\14.10.2012\P105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В гармошках слышатся напевы... (сценарий)\14.10.2012\P1050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115" t="5095"/>
                    <a:stretch/>
                  </pic:blipFill>
                  <pic:spPr bwMode="auto">
                    <a:xfrm>
                      <a:off x="0" y="0"/>
                      <a:ext cx="3295650" cy="3051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A18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</w:t>
      </w:r>
      <w:r w:rsidR="00675287" w:rsidRPr="006752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675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«Грибочки». Исполняют Елизавета и Алексей Силантьевы.</w:t>
      </w:r>
    </w:p>
    <w:p w:rsidR="00EB2843" w:rsidRDefault="00EB2843" w:rsidP="00F7717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161A1" w:rsidRDefault="00EA18EE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1-ы</w:t>
      </w:r>
      <w:r w:rsidR="007161A1" w:rsidRPr="007161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7161A1" w:rsidRPr="0071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61A1" w:rsidRPr="00383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Барабинского филиала Новосибирского колледжа </w:t>
      </w:r>
      <w:r w:rsidR="007161A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культуры и искусства</w:t>
      </w:r>
      <w:r w:rsidR="007161A1" w:rsidRPr="0071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наш фестиваль приехал еще один фольклорн</w:t>
      </w:r>
      <w:r w:rsidR="007161A1">
        <w:rPr>
          <w:rFonts w:ascii="Times New Roman" w:eastAsia="Times New Roman" w:hAnsi="Times New Roman" w:cs="Times New Roman"/>
          <w:sz w:val="28"/>
          <w:szCs w:val="28"/>
          <w:lang w:eastAsia="ru-RU"/>
        </w:rPr>
        <w:t>о-инструментальный ансамбль</w:t>
      </w:r>
      <w:r w:rsidR="007161A1" w:rsidRPr="007161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7161A1" w:rsidRPr="007161A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</w:t>
      </w:r>
      <w:r w:rsid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>егудица</w:t>
      </w:r>
      <w:proofErr w:type="spellEnd"/>
      <w:r w:rsid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Руководитель Сергей </w:t>
      </w:r>
      <w:proofErr w:type="spellStart"/>
      <w:r w:rsid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>Си</w:t>
      </w:r>
      <w:r w:rsidR="007161A1" w:rsidRPr="007161A1">
        <w:rPr>
          <w:rFonts w:ascii="Times New Roman" w:eastAsia="Times New Roman" w:hAnsi="Times New Roman" w:cs="Times New Roman"/>
          <w:sz w:val="28"/>
          <w:szCs w:val="28"/>
          <w:lang w:eastAsia="ru-RU"/>
        </w:rPr>
        <w:t>нчуков</w:t>
      </w:r>
      <w:proofErr w:type="spellEnd"/>
      <w:r w:rsidR="007161A1" w:rsidRPr="007161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EB2843" w:rsidRPr="007161A1" w:rsidRDefault="00EB2843" w:rsidP="007161A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-1905</wp:posOffset>
            </wp:positionV>
            <wp:extent cx="5702935" cy="2933700"/>
            <wp:effectExtent l="76200" t="38100" r="50165" b="76200"/>
            <wp:wrapThrough wrapText="bothSides">
              <wp:wrapPolygon edited="0">
                <wp:start x="1227" y="-281"/>
                <wp:lineTo x="577" y="140"/>
                <wp:lineTo x="-289" y="1403"/>
                <wp:lineTo x="-289" y="20478"/>
                <wp:lineTo x="866" y="22161"/>
                <wp:lineTo x="1227" y="22161"/>
                <wp:lineTo x="20058" y="22161"/>
                <wp:lineTo x="20419" y="22161"/>
                <wp:lineTo x="21574" y="20338"/>
                <wp:lineTo x="21574" y="19917"/>
                <wp:lineTo x="21790" y="17813"/>
                <wp:lineTo x="21790" y="4208"/>
                <wp:lineTo x="21646" y="2244"/>
                <wp:lineTo x="21574" y="1964"/>
                <wp:lineTo x="21646" y="1543"/>
                <wp:lineTo x="20563" y="0"/>
                <wp:lineTo x="20058" y="-281"/>
                <wp:lineTo x="1227" y="-281"/>
              </wp:wrapPolygon>
            </wp:wrapThrough>
            <wp:docPr id="19" name="Рисунок 19" descr="C:\Users\Анна\Desktop\В гармошках слышатся напевы... (сценарий)\14.10.2012\P102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В гармошках слышатся напевы... (сценарий)\14.10.2012\P102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531" b="19881"/>
                    <a:stretch/>
                  </pic:blipFill>
                  <pic:spPr bwMode="auto">
                    <a:xfrm>
                      <a:off x="0" y="0"/>
                      <a:ext cx="5702935" cy="2933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2843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3A71" w:rsidRPr="00FE3A71" w:rsidRDefault="00EA18EE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</w:t>
      </w:r>
      <w:r w:rsidR="00FE3A71" w:rsidRPr="00FE3A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FE3A71" w:rsidRP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Гармонь!.. если б она умела говорить, то многое могла бы рассказать. Какие чудеса этот инструмент  творит в руках талантливого исполнителя: развернулись меха, забегали пальцы по клавишам, причудливо разливаясь, полилась мелодия…</w:t>
      </w:r>
    </w:p>
    <w:p w:rsidR="00FE3A71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480695</wp:posOffset>
            </wp:positionV>
            <wp:extent cx="4362450" cy="2312670"/>
            <wp:effectExtent l="114300" t="38100" r="57150" b="68580"/>
            <wp:wrapThrough wrapText="bothSides">
              <wp:wrapPolygon edited="0">
                <wp:start x="1132" y="-356"/>
                <wp:lineTo x="283" y="356"/>
                <wp:lineTo x="-566" y="1957"/>
                <wp:lineTo x="-472" y="20283"/>
                <wp:lineTo x="755" y="22241"/>
                <wp:lineTo x="1132" y="22241"/>
                <wp:lineTo x="20091" y="22241"/>
                <wp:lineTo x="20562" y="22241"/>
                <wp:lineTo x="21789" y="20283"/>
                <wp:lineTo x="21694" y="19572"/>
                <wp:lineTo x="21883" y="16903"/>
                <wp:lineTo x="21883" y="5338"/>
                <wp:lineTo x="21789" y="2669"/>
                <wp:lineTo x="21789" y="2491"/>
                <wp:lineTo x="21883" y="1957"/>
                <wp:lineTo x="20940" y="356"/>
                <wp:lineTo x="20091" y="-356"/>
                <wp:lineTo x="1132" y="-356"/>
              </wp:wrapPolygon>
            </wp:wrapThrough>
            <wp:docPr id="20" name="Рисунок 20" descr="C:\Users\Анна\Desktop\В гармошках слышатся напевы... (сценарий)\14.10.2012\getImageCA4MN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В гармошках слышатся напевы... (сценарий)\14.10.2012\getImageCA4MNW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4695" b="1"/>
                    <a:stretch/>
                  </pic:blipFill>
                  <pic:spPr bwMode="auto">
                    <a:xfrm>
                      <a:off x="0" y="0"/>
                      <a:ext cx="4362450" cy="2312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3A71" w:rsidRP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исполнении народного ансамбл</w:t>
      </w:r>
      <w:r w:rsid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FE3A71" w:rsidRP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«Чановские </w:t>
      </w:r>
      <w:r w:rsid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напевы» </w:t>
      </w:r>
      <w:r w:rsidR="00FE3A71" w:rsidRPr="00FE3A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вас прозвучит песня «Эх, молода!».</w:t>
      </w:r>
    </w:p>
    <w:p w:rsidR="00EB2843" w:rsidRPr="00FE3A71" w:rsidRDefault="00EB2843" w:rsidP="00FE3A7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2843" w:rsidRDefault="00EB2843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2843" w:rsidRDefault="00EB2843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2843" w:rsidRDefault="00EB2843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2843" w:rsidRDefault="00EB2843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B2843" w:rsidRDefault="00EB2843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B5DBB" w:rsidRPr="00410DB2" w:rsidRDefault="005B5DBB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161A1" w:rsidRDefault="00EA18EE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1-ый </w:t>
      </w:r>
      <w:r w:rsidR="0092590C" w:rsidRPr="00041D58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92590C">
        <w:rPr>
          <w:rFonts w:ascii="Times New Roman" w:hAnsi="Times New Roman" w:cs="Times New Roman"/>
          <w:sz w:val="28"/>
          <w:szCs w:val="28"/>
        </w:rPr>
        <w:t xml:space="preserve"> Уважаемые участники фестиваля, просим вас пройти на сцену.</w:t>
      </w:r>
    </w:p>
    <w:p w:rsidR="0092590C" w:rsidRDefault="00EA18EE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41D58">
        <w:rPr>
          <w:rFonts w:ascii="Times New Roman" w:hAnsi="Times New Roman" w:cs="Times New Roman"/>
          <w:b/>
          <w:sz w:val="28"/>
          <w:szCs w:val="28"/>
        </w:rPr>
        <w:t xml:space="preserve">2-ой </w:t>
      </w:r>
      <w:r w:rsidR="004E50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916305</wp:posOffset>
            </wp:positionV>
            <wp:extent cx="6000750" cy="3171825"/>
            <wp:effectExtent l="133350" t="38100" r="76200" b="66675"/>
            <wp:wrapThrough wrapText="bothSides">
              <wp:wrapPolygon edited="0">
                <wp:start x="1303" y="-259"/>
                <wp:lineTo x="891" y="-130"/>
                <wp:lineTo x="-206" y="1427"/>
                <wp:lineTo x="-480" y="3762"/>
                <wp:lineTo x="-480" y="18422"/>
                <wp:lineTo x="-69" y="20497"/>
                <wp:lineTo x="1029" y="22054"/>
                <wp:lineTo x="1234" y="22054"/>
                <wp:lineTo x="20091" y="22054"/>
                <wp:lineTo x="20297" y="22054"/>
                <wp:lineTo x="21326" y="20757"/>
                <wp:lineTo x="21326" y="20497"/>
                <wp:lineTo x="21394" y="20497"/>
                <wp:lineTo x="21806" y="18551"/>
                <wp:lineTo x="21806" y="3892"/>
                <wp:lineTo x="21874" y="3892"/>
                <wp:lineTo x="21669" y="2465"/>
                <wp:lineTo x="21531" y="1816"/>
                <wp:lineTo x="21600" y="1427"/>
                <wp:lineTo x="20503" y="0"/>
                <wp:lineTo x="20023" y="-259"/>
                <wp:lineTo x="1303" y="-259"/>
              </wp:wrapPolygon>
            </wp:wrapThrough>
            <wp:docPr id="21" name="Рисунок 21" descr="C:\Users\Анна\Desktop\В гармошках слышатся напевы... (сценарий)\14.10.2012\P10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В гармошках слышатся напевы... (сценарий)\14.10.2012\P1020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31" t="7157" r="2634" b="26640"/>
                    <a:stretch/>
                  </pic:blipFill>
                  <pic:spPr bwMode="auto">
                    <a:xfrm>
                      <a:off x="0" y="0"/>
                      <a:ext cx="6000750" cy="3171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590C" w:rsidRPr="00041D58">
        <w:rPr>
          <w:rFonts w:ascii="Times New Roman" w:hAnsi="Times New Roman" w:cs="Times New Roman"/>
          <w:b/>
          <w:sz w:val="28"/>
          <w:szCs w:val="28"/>
        </w:rPr>
        <w:t xml:space="preserve"> ведущий:</w:t>
      </w:r>
      <w:r w:rsidR="0092590C">
        <w:rPr>
          <w:rFonts w:ascii="Times New Roman" w:hAnsi="Times New Roman" w:cs="Times New Roman"/>
          <w:sz w:val="28"/>
          <w:szCs w:val="28"/>
        </w:rPr>
        <w:t xml:space="preserve"> Для проведения церемонии награждения на сцену приглашается Лариса Анатольевна Логинова – ведущий специалист отдела культуры и молодёжной политики администрации Чановского района.</w:t>
      </w:r>
    </w:p>
    <w:p w:rsidR="00EB2843" w:rsidRDefault="00EB2843" w:rsidP="00F7717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5DBB" w:rsidRPr="00410DB2" w:rsidRDefault="005B5DBB" w:rsidP="009259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</w:p>
    <w:p w:rsidR="0092590C" w:rsidRDefault="0092590C" w:rsidP="0092590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8"/>
        </w:rPr>
      </w:pPr>
      <w:r>
        <w:rPr>
          <w:rFonts w:ascii="Times New Roman" w:hAnsi="Times New Roman" w:cs="Times New Roman"/>
          <w:b/>
          <w:i/>
          <w:sz w:val="24"/>
          <w:szCs w:val="28"/>
        </w:rPr>
        <w:t>Награждение.</w:t>
      </w:r>
    </w:p>
    <w:p w:rsidR="0092590C" w:rsidRDefault="00EA18EE" w:rsidP="0092590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1-ы</w:t>
      </w:r>
      <w:r w:rsidRPr="009259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</w:t>
      </w:r>
      <w:r w:rsidR="0092590C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92590C">
        <w:rPr>
          <w:rFonts w:ascii="Times New Roman" w:hAnsi="Times New Roman" w:cs="Times New Roman"/>
          <w:sz w:val="28"/>
          <w:szCs w:val="28"/>
        </w:rPr>
        <w:t xml:space="preserve">Благодарственное письмо главы Чановского района и памятный подарок вручается </w:t>
      </w:r>
      <w:proofErr w:type="spellStart"/>
      <w:r w:rsidR="0092590C">
        <w:rPr>
          <w:rFonts w:ascii="Times New Roman" w:hAnsi="Times New Roman" w:cs="Times New Roman"/>
          <w:sz w:val="28"/>
          <w:szCs w:val="28"/>
        </w:rPr>
        <w:t>Синчукову</w:t>
      </w:r>
      <w:proofErr w:type="spellEnd"/>
      <w:r w:rsidR="0092590C">
        <w:rPr>
          <w:rFonts w:ascii="Times New Roman" w:hAnsi="Times New Roman" w:cs="Times New Roman"/>
          <w:sz w:val="28"/>
          <w:szCs w:val="28"/>
        </w:rPr>
        <w:t xml:space="preserve"> Сергею Викторовичу, руководителю фольклорно-инструментального ансамбля «</w:t>
      </w:r>
      <w:proofErr w:type="spellStart"/>
      <w:r w:rsidR="0092590C">
        <w:rPr>
          <w:rFonts w:ascii="Times New Roman" w:hAnsi="Times New Roman" w:cs="Times New Roman"/>
          <w:sz w:val="28"/>
          <w:szCs w:val="28"/>
        </w:rPr>
        <w:t>Перегудица</w:t>
      </w:r>
      <w:proofErr w:type="spellEnd"/>
      <w:r w:rsidR="0092590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92590C">
        <w:rPr>
          <w:rFonts w:ascii="Times New Roman" w:hAnsi="Times New Roman" w:cs="Times New Roman"/>
          <w:sz w:val="28"/>
          <w:szCs w:val="28"/>
        </w:rPr>
        <w:t>Барабинского</w:t>
      </w:r>
      <w:proofErr w:type="spellEnd"/>
      <w:r w:rsidR="0092590C">
        <w:rPr>
          <w:rFonts w:ascii="Times New Roman" w:hAnsi="Times New Roman" w:cs="Times New Roman"/>
          <w:sz w:val="28"/>
          <w:szCs w:val="28"/>
        </w:rPr>
        <w:t xml:space="preserve"> филиала Новосибирского колледжа культуры и искусств. Уважаемый Сергей Викторович! Выражаем Вам искреннюю благодарность за активное участие в межрайонном фестивале «В гармошках слышатся напевы сердец и зов родной земли…», за большой вклад в сохранение, развитие и поддержку исторических традиций народного творчества. Желаем Вам благополучия и дальнейших творческих успехов!</w:t>
      </w:r>
    </w:p>
    <w:p w:rsidR="0092590C" w:rsidRDefault="00EA18EE" w:rsidP="0092590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2-ой </w:t>
      </w:r>
      <w:r w:rsidR="0092590C" w:rsidRPr="009259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92590C" w:rsidRPr="0092590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925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2590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Семеренко</w:t>
      </w:r>
      <w:proofErr w:type="spellEnd"/>
      <w:r w:rsidR="009259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Александру Михайловичу, руководителю ансамбля гармонистов «Селяне» муниципального казённого учреждения культуры </w:t>
      </w:r>
      <w:proofErr w:type="spellStart"/>
      <w:r w:rsidR="0092590C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Блюдчанского</w:t>
      </w:r>
      <w:proofErr w:type="spellEnd"/>
      <w:r w:rsidR="002E0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совета.</w:t>
      </w:r>
    </w:p>
    <w:p w:rsidR="002E0FA5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1-ый </w:t>
      </w:r>
      <w:r w:rsidR="002E0FA5" w:rsidRPr="002E0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2E0FA5" w:rsidRPr="002E0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Благодарственное письмо главы Чановского района и памятный подарок вручается </w:t>
      </w:r>
      <w:r w:rsidR="002E0F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Горбуновой Надежде Сергеевне, руководителю фольклорного ансамбля «Коляда» Барабинского филиала Новосибирского областного колледжа культуры и искусств.</w:t>
      </w:r>
    </w:p>
    <w:p w:rsidR="002E0FA5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0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2-ой </w:t>
      </w:r>
      <w:r w:rsidR="002E0FA5" w:rsidRPr="002E0F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2E0FA5" w:rsidRPr="002E0FA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2E0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Суминой Вере Ивановне, хормейстеру муниципального автономного учреждения культуры районный дом культуры.</w:t>
      </w:r>
    </w:p>
    <w:p w:rsidR="002E0FA5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1-ы</w:t>
      </w:r>
      <w:r w:rsidR="00B06363" w:rsidRPr="00B063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ведущий: </w:t>
      </w:r>
      <w:r w:rsidR="00B06363" w:rsidRPr="00B06363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B06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Лобачёву Сергею Николаевичу, аккомпаниатору муниципального казённого учреждения культуры </w:t>
      </w:r>
      <w:proofErr w:type="spellStart"/>
      <w:r w:rsidR="00B06363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Щегловского</w:t>
      </w:r>
      <w:proofErr w:type="spellEnd"/>
      <w:r w:rsidR="00B063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совета.</w:t>
      </w:r>
    </w:p>
    <w:p w:rsidR="00C968E4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</w:t>
      </w:r>
      <w:r w:rsidR="00C968E4" w:rsidRPr="00C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ведущий: </w:t>
      </w:r>
      <w:r w:rsidR="00C968E4" w:rsidRP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Толмачёву Николаю Романовичу.</w:t>
      </w:r>
    </w:p>
    <w:p w:rsidR="00C968E4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1-ы</w:t>
      </w:r>
      <w:r w:rsidR="00C968E4" w:rsidRPr="00C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ведущий: </w:t>
      </w:r>
      <w:r w:rsidR="00C968E4" w:rsidRP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Бодрову Геннадию Васильевичу.</w:t>
      </w:r>
    </w:p>
    <w:p w:rsidR="00C968E4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</w:t>
      </w:r>
      <w:r w:rsidR="00C968E4" w:rsidRPr="00C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ведущий: </w:t>
      </w:r>
      <w:r w:rsidR="00C968E4" w:rsidRP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Лагуновой</w:t>
      </w:r>
      <w:proofErr w:type="spellEnd"/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Галине Степановне.</w:t>
      </w:r>
    </w:p>
    <w:p w:rsidR="00C968E4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1-ы</w:t>
      </w:r>
      <w:r w:rsidR="00C968E4" w:rsidRPr="00C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ведущий: </w:t>
      </w:r>
      <w:r w:rsidR="00C968E4" w:rsidRP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Гребенщикову Владимиру Леонидовичу, заведующему сельским домом культуры села </w:t>
      </w:r>
      <w:proofErr w:type="spellStart"/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Осинцево</w:t>
      </w:r>
      <w:proofErr w:type="spellEnd"/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Старокарачинского</w:t>
      </w:r>
      <w:proofErr w:type="spellEnd"/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совета.</w:t>
      </w:r>
    </w:p>
    <w:p w:rsidR="00C968E4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</w:t>
      </w:r>
      <w:r w:rsidR="00C968E4" w:rsidRPr="00C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ведущий: </w:t>
      </w:r>
      <w:r w:rsidR="00C968E4" w:rsidRP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Наумову Олегу Анатольевичу.</w:t>
      </w:r>
    </w:p>
    <w:p w:rsidR="00C968E4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1-ы</w:t>
      </w:r>
      <w:r w:rsidR="00C968E4" w:rsidRPr="00C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ведущий: </w:t>
      </w:r>
      <w:r w:rsidR="00C968E4" w:rsidRP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Силантьеву Алексею и Елизавете.</w:t>
      </w:r>
    </w:p>
    <w:p w:rsidR="00C968E4" w:rsidRDefault="00EA18EE" w:rsidP="00B406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</w:t>
      </w:r>
      <w:r w:rsidR="00C968E4" w:rsidRPr="00C968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й ведущий: </w:t>
      </w:r>
      <w:r w:rsidR="00C968E4" w:rsidRP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Благодарственное письмо главы Чановского района и памятный подарок вручается</w:t>
      </w:r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Боброву Василию Ивановичу, руководителю ансамбля гармонистов «Ивушка» муниципального бюджетного образовательного учреждения дополнительного образования детей Детско-юношеского центра «Гармония» Чановского района.</w:t>
      </w:r>
    </w:p>
    <w:p w:rsidR="005B5DBB" w:rsidRPr="00410DB2" w:rsidRDefault="005B5DBB" w:rsidP="00C968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68E4" w:rsidRPr="00041D58" w:rsidRDefault="00EA18EE" w:rsidP="00C968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1-ы</w:t>
      </w:r>
      <w:r w:rsidR="00C968E4" w:rsidRPr="00041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C968E4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Играй гармонь, гармошка милая,</w:t>
      </w:r>
      <w:r w:rsidR="00C968E4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И не жалей свои меха.</w:t>
      </w:r>
      <w:r w:rsidR="00C968E4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96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C968E4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Играй гармонь, и с новой силою</w:t>
      </w:r>
      <w:r w:rsidR="00C968E4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Ты проживёшь ещё века!..</w:t>
      </w:r>
    </w:p>
    <w:p w:rsidR="00C968E4" w:rsidRDefault="00C968E4" w:rsidP="00C968E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 w:rsidRPr="00C968E4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>Общая песня «Некогда жить».</w:t>
      </w:r>
    </w:p>
    <w:p w:rsidR="004E5082" w:rsidRPr="00C968E4" w:rsidRDefault="004E5082" w:rsidP="00C968E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0</wp:posOffset>
            </wp:positionV>
            <wp:extent cx="5686425" cy="3428365"/>
            <wp:effectExtent l="133350" t="38100" r="47625" b="57785"/>
            <wp:wrapThrough wrapText="bothSides">
              <wp:wrapPolygon edited="0">
                <wp:start x="1447" y="-240"/>
                <wp:lineTo x="796" y="120"/>
                <wp:lineTo x="-145" y="1200"/>
                <wp:lineTo x="-507" y="5521"/>
                <wp:lineTo x="-434" y="18964"/>
                <wp:lineTo x="217" y="21124"/>
                <wp:lineTo x="1230" y="21964"/>
                <wp:lineTo x="1447" y="21964"/>
                <wp:lineTo x="19827" y="21964"/>
                <wp:lineTo x="20044" y="21964"/>
                <wp:lineTo x="21057" y="21004"/>
                <wp:lineTo x="21057" y="20884"/>
                <wp:lineTo x="21130" y="20884"/>
                <wp:lineTo x="21709" y="19084"/>
                <wp:lineTo x="21709" y="18964"/>
                <wp:lineTo x="21781" y="17163"/>
                <wp:lineTo x="21781" y="3601"/>
                <wp:lineTo x="21564" y="2160"/>
                <wp:lineTo x="21419" y="1680"/>
                <wp:lineTo x="21491" y="1320"/>
                <wp:lineTo x="20478" y="120"/>
                <wp:lineTo x="19827" y="-240"/>
                <wp:lineTo x="1447" y="-240"/>
              </wp:wrapPolygon>
            </wp:wrapThrough>
            <wp:docPr id="22" name="Рисунок 22" descr="C:\Users\Анна\Desktop\В гармошках слышатся напевы... (сценарий)\14.10.2012\getImageCA1JYS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В гармошках слышатся напевы... (сценарий)\14.10.2012\getImageCA1JYS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683" b="-49"/>
                    <a:stretch/>
                  </pic:blipFill>
                  <pic:spPr bwMode="auto">
                    <a:xfrm>
                      <a:off x="0" y="0"/>
                      <a:ext cx="5686425" cy="3428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5082" w:rsidRDefault="004E508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42B9" w:rsidRPr="00041D58" w:rsidRDefault="00EA18EE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</w:t>
      </w:r>
      <w:r w:rsidR="00B342B9" w:rsidRPr="00041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B342B9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 проекта «В гармошках слышатся напевы сердец и зов родной земли…» Василий Бобров выражает признательность и благодарность за участие и поддержку в проведении фестиваля администрации Чановского района:</w:t>
      </w:r>
    </w:p>
    <w:p w:rsidR="00B342B9" w:rsidRPr="00041D58" w:rsidRDefault="00B342B9" w:rsidP="00B342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Главе Чановского района Виктору Ивановичу </w:t>
      </w:r>
      <w:proofErr w:type="spellStart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Губеру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42B9" w:rsidRPr="00041D58" w:rsidRDefault="00B342B9" w:rsidP="00B342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Заместителю главы администрации, начальнику управления образования Валерию Алексеевичу Говорунову;</w:t>
      </w:r>
    </w:p>
    <w:p w:rsidR="00B342B9" w:rsidRPr="00041D58" w:rsidRDefault="00B342B9" w:rsidP="00B342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Начальнику отдела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культуры </w:t>
      </w: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молодежной политики Юрию Васильевичу </w:t>
      </w:r>
      <w:proofErr w:type="spellStart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Зимнякову</w:t>
      </w:r>
      <w:proofErr w:type="spellEnd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42B9" w:rsidRPr="00B342B9" w:rsidRDefault="00B342B9" w:rsidP="00B342B9">
      <w:pPr>
        <w:pStyle w:val="a3"/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2B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Коллективу Детско-юношеского центра «Гармония» и его руководителю Лидии Геннадьевне Бобровой.</w:t>
      </w:r>
    </w:p>
    <w:p w:rsidR="00B342B9" w:rsidRPr="00041D58" w:rsidRDefault="00B342B9" w:rsidP="00B342B9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Коллективу районного дома культуры и его руководителю Татьяне Анатольевне Денисенко;</w:t>
      </w:r>
    </w:p>
    <w:p w:rsidR="00B342B9" w:rsidRDefault="00B342B9" w:rsidP="00B342B9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Художественному руководителю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талье Александровне Щербаковой;</w:t>
      </w:r>
    </w:p>
    <w:p w:rsidR="00B342B9" w:rsidRDefault="00B342B9" w:rsidP="00B342B9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ормейстеру Вере Ивановне Суминой;</w:t>
      </w:r>
    </w:p>
    <w:p w:rsidR="00B342B9" w:rsidRDefault="00B342B9" w:rsidP="00B342B9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Анатолию Черемных;</w:t>
      </w:r>
    </w:p>
    <w:p w:rsidR="00B342B9" w:rsidRDefault="00B342B9" w:rsidP="00B342B9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Вячеславу Макарову;</w:t>
      </w:r>
    </w:p>
    <w:p w:rsidR="00B342B9" w:rsidRPr="00B342B9" w:rsidRDefault="00B342B9" w:rsidP="00B342B9">
      <w:pPr>
        <w:pStyle w:val="a3"/>
        <w:numPr>
          <w:ilvl w:val="0"/>
          <w:numId w:val="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2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Павлу Щербину.</w:t>
      </w:r>
    </w:p>
    <w:p w:rsidR="00B342B9" w:rsidRPr="00041D58" w:rsidRDefault="00EA18EE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1-ы</w:t>
      </w:r>
      <w:r w:rsidR="00B342B9" w:rsidRPr="00041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B342B9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 бросит звезды из лукошка,</w:t>
      </w:r>
    </w:p>
    <w:p w:rsidR="00B342B9" w:rsidRPr="00041D58" w:rsidRDefault="00B342B9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proofErr w:type="gramStart"/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тесовых выйдет из ворот,</w:t>
      </w:r>
      <w:proofErr w:type="gramEnd"/>
    </w:p>
    <w:p w:rsidR="00B342B9" w:rsidRPr="00041D58" w:rsidRDefault="00B342B9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Заиграет весело гармошка,</w:t>
      </w:r>
    </w:p>
    <w:p w:rsidR="00B342B9" w:rsidRPr="00041D58" w:rsidRDefault="00B342B9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Всех на встречу еще раз позовет!</w:t>
      </w:r>
    </w:p>
    <w:p w:rsidR="00B342B9" w:rsidRPr="00041D58" w:rsidRDefault="00EA18EE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2-о</w:t>
      </w:r>
      <w:r w:rsidR="00B342B9" w:rsidRPr="00041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ведущий:</w:t>
      </w:r>
      <w:r w:rsidR="008255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42B9"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межрайонный фестиваль народного творчества «В гармошках слышатся напевы сердец и зов родной земли…» подошел к концу. Спасибо за внимание и всего вам доброго!</w:t>
      </w:r>
    </w:p>
    <w:p w:rsidR="00B342B9" w:rsidRDefault="00B342B9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D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Ведущие (вместе):</w:t>
      </w:r>
      <w:r w:rsidRPr="00041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новых встреч!</w:t>
      </w: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Наши координаты:</w:t>
      </w: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Новосибирская область, р.п</w:t>
      </w:r>
      <w:proofErr w:type="gramStart"/>
      <w:r>
        <w:rPr>
          <w:rFonts w:ascii="Times New Roman" w:hAnsi="Times New Roman" w:cs="Times New Roman"/>
          <w:sz w:val="32"/>
          <w:szCs w:val="24"/>
        </w:rPr>
        <w:t>.Ч</w:t>
      </w:r>
      <w:proofErr w:type="gramEnd"/>
      <w:r>
        <w:rPr>
          <w:rFonts w:ascii="Times New Roman" w:hAnsi="Times New Roman" w:cs="Times New Roman"/>
          <w:sz w:val="32"/>
          <w:szCs w:val="24"/>
        </w:rPr>
        <w:t>аны,</w:t>
      </w: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ул.Победы, 55</w:t>
      </w:r>
    </w:p>
    <w:p w:rsid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Тел.: 8 (383) 67 21 413</w:t>
      </w:r>
    </w:p>
    <w:p w:rsidR="00410DB2" w:rsidRPr="00410DB2" w:rsidRDefault="00410DB2" w:rsidP="00410DB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proofErr w:type="gramStart"/>
      <w:r>
        <w:rPr>
          <w:rFonts w:ascii="Times New Roman" w:hAnsi="Times New Roman" w:cs="Times New Roman"/>
          <w:sz w:val="32"/>
          <w:szCs w:val="24"/>
          <w:lang w:val="en-US"/>
        </w:rPr>
        <w:t>e</w:t>
      </w:r>
      <w:r w:rsidRPr="005D1D24">
        <w:rPr>
          <w:rFonts w:ascii="Times New Roman" w:hAnsi="Times New Roman" w:cs="Times New Roman"/>
          <w:sz w:val="32"/>
          <w:szCs w:val="24"/>
        </w:rPr>
        <w:t>-</w:t>
      </w:r>
      <w:r>
        <w:rPr>
          <w:rFonts w:ascii="Times New Roman" w:hAnsi="Times New Roman" w:cs="Times New Roman"/>
          <w:sz w:val="32"/>
          <w:szCs w:val="24"/>
          <w:lang w:val="en-US"/>
        </w:rPr>
        <w:t>mail</w:t>
      </w:r>
      <w:proofErr w:type="gramEnd"/>
      <w:r>
        <w:rPr>
          <w:rFonts w:ascii="Times New Roman" w:hAnsi="Times New Roman" w:cs="Times New Roman"/>
          <w:sz w:val="32"/>
          <w:szCs w:val="24"/>
        </w:rPr>
        <w:t xml:space="preserve">: </w:t>
      </w:r>
      <w:hyperlink r:id="rId32" w:history="1">
        <w:r w:rsidRPr="0031751F">
          <w:rPr>
            <w:rStyle w:val="aa"/>
            <w:rFonts w:ascii="Times New Roman" w:hAnsi="Times New Roman" w:cs="Times New Roman"/>
            <w:sz w:val="32"/>
            <w:szCs w:val="24"/>
            <w:lang w:val="en-US"/>
          </w:rPr>
          <w:t>garmoniy</w:t>
        </w:r>
        <w:r w:rsidRPr="00410DB2">
          <w:rPr>
            <w:rStyle w:val="aa"/>
            <w:rFonts w:ascii="Times New Roman" w:hAnsi="Times New Roman" w:cs="Times New Roman"/>
            <w:sz w:val="32"/>
            <w:szCs w:val="24"/>
          </w:rPr>
          <w:t>@</w:t>
        </w:r>
        <w:r w:rsidRPr="0031751F">
          <w:rPr>
            <w:rStyle w:val="aa"/>
            <w:rFonts w:ascii="Times New Roman" w:hAnsi="Times New Roman" w:cs="Times New Roman"/>
            <w:sz w:val="32"/>
            <w:szCs w:val="24"/>
            <w:lang w:val="en-US"/>
          </w:rPr>
          <w:t>mail</w:t>
        </w:r>
        <w:r w:rsidRPr="00410DB2">
          <w:rPr>
            <w:rStyle w:val="aa"/>
            <w:rFonts w:ascii="Times New Roman" w:hAnsi="Times New Roman" w:cs="Times New Roman"/>
            <w:sz w:val="32"/>
            <w:szCs w:val="24"/>
          </w:rPr>
          <w:t>.</w:t>
        </w:r>
        <w:r w:rsidRPr="0031751F">
          <w:rPr>
            <w:rStyle w:val="aa"/>
            <w:rFonts w:ascii="Times New Roman" w:hAnsi="Times New Roman" w:cs="Times New Roman"/>
            <w:sz w:val="32"/>
            <w:szCs w:val="24"/>
            <w:lang w:val="en-US"/>
          </w:rPr>
          <w:t>ru</w:t>
        </w:r>
      </w:hyperlink>
    </w:p>
    <w:p w:rsidR="00410DB2" w:rsidRPr="00041D58" w:rsidRDefault="00410DB2" w:rsidP="00B342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10DB2" w:rsidRPr="00041D58" w:rsidSect="006E639F">
      <w:footerReference w:type="default" r:id="rId33"/>
      <w:pgSz w:w="11906" w:h="16838"/>
      <w:pgMar w:top="1134" w:right="850" w:bottom="1134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F60" w:rsidRDefault="00C60F60" w:rsidP="00B40653">
      <w:pPr>
        <w:spacing w:after="0" w:line="240" w:lineRule="auto"/>
      </w:pPr>
      <w:r>
        <w:separator/>
      </w:r>
    </w:p>
  </w:endnote>
  <w:endnote w:type="continuationSeparator" w:id="0">
    <w:p w:rsidR="00C60F60" w:rsidRDefault="00C60F60" w:rsidP="00B4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2358620"/>
      <w:docPartObj>
        <w:docPartGallery w:val="Page Numbers (Bottom of Page)"/>
        <w:docPartUnique/>
      </w:docPartObj>
    </w:sdtPr>
    <w:sdtContent>
      <w:p w:rsidR="00B40653" w:rsidRDefault="00AA4EAB">
        <w:pPr>
          <w:pStyle w:val="a6"/>
          <w:jc w:val="center"/>
        </w:pPr>
        <w:r>
          <w:fldChar w:fldCharType="begin"/>
        </w:r>
        <w:r w:rsidR="00B40653">
          <w:instrText>PAGE   \* MERGEFORMAT</w:instrText>
        </w:r>
        <w:r>
          <w:fldChar w:fldCharType="separate"/>
        </w:r>
        <w:r w:rsidR="00410DB2">
          <w:rPr>
            <w:noProof/>
          </w:rPr>
          <w:t>20</w:t>
        </w:r>
        <w:r>
          <w:fldChar w:fldCharType="end"/>
        </w:r>
      </w:p>
    </w:sdtContent>
  </w:sdt>
  <w:p w:rsidR="00B40653" w:rsidRDefault="00B4065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F60" w:rsidRDefault="00C60F60" w:rsidP="00B40653">
      <w:pPr>
        <w:spacing w:after="0" w:line="240" w:lineRule="auto"/>
      </w:pPr>
      <w:r>
        <w:separator/>
      </w:r>
    </w:p>
  </w:footnote>
  <w:footnote w:type="continuationSeparator" w:id="0">
    <w:p w:rsidR="00C60F60" w:rsidRDefault="00C60F60" w:rsidP="00B406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B5512"/>
    <w:multiLevelType w:val="hybridMultilevel"/>
    <w:tmpl w:val="DAA2F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A264B"/>
    <w:multiLevelType w:val="hybridMultilevel"/>
    <w:tmpl w:val="868A0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009FA"/>
    <w:multiLevelType w:val="hybridMultilevel"/>
    <w:tmpl w:val="8A383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DD5BE7"/>
    <w:multiLevelType w:val="hybridMultilevel"/>
    <w:tmpl w:val="E38C1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4E22EB"/>
    <w:multiLevelType w:val="hybridMultilevel"/>
    <w:tmpl w:val="BF026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A3476C"/>
    <w:multiLevelType w:val="hybridMultilevel"/>
    <w:tmpl w:val="80747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4E3B"/>
    <w:rsid w:val="0002567F"/>
    <w:rsid w:val="00041D58"/>
    <w:rsid w:val="00096DED"/>
    <w:rsid w:val="00115223"/>
    <w:rsid w:val="002235F1"/>
    <w:rsid w:val="0026203C"/>
    <w:rsid w:val="00266520"/>
    <w:rsid w:val="002B5CD9"/>
    <w:rsid w:val="002E024B"/>
    <w:rsid w:val="002E0FA5"/>
    <w:rsid w:val="00306374"/>
    <w:rsid w:val="003520EA"/>
    <w:rsid w:val="003671E8"/>
    <w:rsid w:val="00372DD4"/>
    <w:rsid w:val="00383192"/>
    <w:rsid w:val="00395016"/>
    <w:rsid w:val="003E75E6"/>
    <w:rsid w:val="00410DB2"/>
    <w:rsid w:val="00466D5F"/>
    <w:rsid w:val="004B5395"/>
    <w:rsid w:val="004E5082"/>
    <w:rsid w:val="004F1E54"/>
    <w:rsid w:val="005347DD"/>
    <w:rsid w:val="00544A2E"/>
    <w:rsid w:val="00561EA6"/>
    <w:rsid w:val="005745FC"/>
    <w:rsid w:val="00574B49"/>
    <w:rsid w:val="005B5DBB"/>
    <w:rsid w:val="00667EAC"/>
    <w:rsid w:val="00675287"/>
    <w:rsid w:val="006756A4"/>
    <w:rsid w:val="006E639F"/>
    <w:rsid w:val="007161A1"/>
    <w:rsid w:val="007403F0"/>
    <w:rsid w:val="00773AED"/>
    <w:rsid w:val="00795C66"/>
    <w:rsid w:val="007C7F38"/>
    <w:rsid w:val="007E11C4"/>
    <w:rsid w:val="007E7011"/>
    <w:rsid w:val="008255F8"/>
    <w:rsid w:val="0092590C"/>
    <w:rsid w:val="009543A4"/>
    <w:rsid w:val="00954E3B"/>
    <w:rsid w:val="00977515"/>
    <w:rsid w:val="009F3BFF"/>
    <w:rsid w:val="00A040EB"/>
    <w:rsid w:val="00AA4EAB"/>
    <w:rsid w:val="00B06363"/>
    <w:rsid w:val="00B342B9"/>
    <w:rsid w:val="00B34672"/>
    <w:rsid w:val="00B405F6"/>
    <w:rsid w:val="00B40653"/>
    <w:rsid w:val="00B53380"/>
    <w:rsid w:val="00B95DA0"/>
    <w:rsid w:val="00BA6803"/>
    <w:rsid w:val="00C158AB"/>
    <w:rsid w:val="00C60F60"/>
    <w:rsid w:val="00C64939"/>
    <w:rsid w:val="00C968E4"/>
    <w:rsid w:val="00CE0259"/>
    <w:rsid w:val="00D20B52"/>
    <w:rsid w:val="00D73E2A"/>
    <w:rsid w:val="00D822DA"/>
    <w:rsid w:val="00DE635A"/>
    <w:rsid w:val="00E11493"/>
    <w:rsid w:val="00E776FC"/>
    <w:rsid w:val="00EA18EE"/>
    <w:rsid w:val="00EB2843"/>
    <w:rsid w:val="00ED4A7E"/>
    <w:rsid w:val="00F65BD5"/>
    <w:rsid w:val="00F77176"/>
    <w:rsid w:val="00FD6C69"/>
    <w:rsid w:val="00FE3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C6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40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0653"/>
  </w:style>
  <w:style w:type="paragraph" w:styleId="a6">
    <w:name w:val="footer"/>
    <w:basedOn w:val="a"/>
    <w:link w:val="a7"/>
    <w:uiPriority w:val="99"/>
    <w:unhideWhenUsed/>
    <w:rsid w:val="00B40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0653"/>
  </w:style>
  <w:style w:type="paragraph" w:styleId="a8">
    <w:name w:val="Balloon Text"/>
    <w:basedOn w:val="a"/>
    <w:link w:val="a9"/>
    <w:uiPriority w:val="99"/>
    <w:semiHidden/>
    <w:unhideWhenUsed/>
    <w:rsid w:val="006E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639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10DB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6C6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40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0653"/>
  </w:style>
  <w:style w:type="paragraph" w:styleId="a6">
    <w:name w:val="footer"/>
    <w:basedOn w:val="a"/>
    <w:link w:val="a7"/>
    <w:uiPriority w:val="99"/>
    <w:unhideWhenUsed/>
    <w:rsid w:val="00B40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0653"/>
  </w:style>
  <w:style w:type="paragraph" w:styleId="a8">
    <w:name w:val="Balloon Text"/>
    <w:basedOn w:val="a"/>
    <w:link w:val="a9"/>
    <w:uiPriority w:val="99"/>
    <w:semiHidden/>
    <w:unhideWhenUsed/>
    <w:rsid w:val="006E6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6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7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86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7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1358115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6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8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14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52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111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524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32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20280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3311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1031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553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266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3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93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83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317732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6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4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882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894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81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9963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870025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93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0271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147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228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7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6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88529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472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02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25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2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039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142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2999867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4316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5997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814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201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3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172775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4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4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623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30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88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6961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324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107911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138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5375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6154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9741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6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70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756169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3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56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857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6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207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953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3021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695966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2520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176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8553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0251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0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75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790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82169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44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11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140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6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781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621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41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2319819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442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877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657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81870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7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156999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120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99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014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25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5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103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7029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773627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906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1080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4343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4219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72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62338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435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05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94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778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0812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4948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896419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172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1317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6772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0910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0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1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7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89130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42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1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145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81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07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957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55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698298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863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2277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7307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567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6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3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1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205279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07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39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53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10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053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41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2289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936144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873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8304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449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5627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4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8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10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6AB7D5"/>
                            <w:left w:val="single" w:sz="18" w:space="0" w:color="6AB7D5"/>
                            <w:bottom w:val="single" w:sz="18" w:space="0" w:color="6AB7D5"/>
                            <w:right w:val="single" w:sz="18" w:space="0" w:color="6AB7D5"/>
                          </w:divBdr>
                          <w:divsChild>
                            <w:div w:id="18112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28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99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51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53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5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385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71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3276275">
                                                              <w:marLeft w:val="1800"/>
                                                              <w:marRight w:val="0"/>
                                                              <w:marTop w:val="3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4387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466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3328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4776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mailto:garmoniy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8B2FD-164C-44FF-B24C-2B84092EF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19</Pages>
  <Words>2296</Words>
  <Characters>13093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metod_3</cp:lastModifiedBy>
  <cp:revision>20</cp:revision>
  <dcterms:created xsi:type="dcterms:W3CDTF">2014-08-06T08:09:00Z</dcterms:created>
  <dcterms:modified xsi:type="dcterms:W3CDTF">2020-12-25T04:07:00Z</dcterms:modified>
</cp:coreProperties>
</file>